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48F" w:rsidRPr="00FF448F" w:rsidRDefault="00FF448F" w:rsidP="00FF448F">
      <w:pPr>
        <w:rPr>
          <w:szCs w:val="21"/>
        </w:rPr>
      </w:pPr>
      <w:r w:rsidRPr="00FF448F">
        <w:rPr>
          <w:rFonts w:hint="eastAsia"/>
          <w:szCs w:val="21"/>
        </w:rPr>
        <w:t xml:space="preserve">堀田善衞の会・お知らせ　</w:t>
      </w:r>
      <w:r w:rsidRPr="00FF448F">
        <w:rPr>
          <w:szCs w:val="21"/>
        </w:rPr>
        <w:t xml:space="preserve">                                           2018.10.27</w:t>
      </w:r>
    </w:p>
    <w:p w:rsidR="00FF448F" w:rsidRPr="00FF448F" w:rsidRDefault="00FF448F" w:rsidP="00FF448F">
      <w:pPr>
        <w:jc w:val="center"/>
        <w:rPr>
          <w:b/>
          <w:sz w:val="32"/>
          <w:szCs w:val="32"/>
          <w:u w:val="single"/>
        </w:rPr>
      </w:pPr>
      <w:r w:rsidRPr="00FF448F">
        <w:rPr>
          <w:rFonts w:hint="eastAsia"/>
          <w:b/>
          <w:sz w:val="32"/>
          <w:szCs w:val="32"/>
          <w:u w:val="single"/>
        </w:rPr>
        <w:t>堀田善衞生誕</w:t>
      </w:r>
      <w:r w:rsidRPr="00FF448F">
        <w:rPr>
          <w:rFonts w:hint="eastAsia"/>
          <w:b/>
          <w:sz w:val="32"/>
          <w:szCs w:val="32"/>
          <w:u w:val="single"/>
        </w:rPr>
        <w:t>1</w:t>
      </w:r>
      <w:r w:rsidRPr="00FF448F">
        <w:rPr>
          <w:b/>
          <w:sz w:val="32"/>
          <w:szCs w:val="32"/>
          <w:u w:val="single"/>
        </w:rPr>
        <w:t>00</w:t>
      </w:r>
      <w:r w:rsidRPr="00FF448F">
        <w:rPr>
          <w:rFonts w:hint="eastAsia"/>
          <w:b/>
          <w:sz w:val="32"/>
          <w:szCs w:val="32"/>
          <w:u w:val="single"/>
        </w:rPr>
        <w:t>年記念行事一覧（続）</w:t>
      </w:r>
    </w:p>
    <w:p w:rsidR="00FF448F" w:rsidRPr="00FF448F" w:rsidRDefault="00FF448F" w:rsidP="00FF448F">
      <w:pPr>
        <w:rPr>
          <w:b/>
          <w:szCs w:val="21"/>
          <w:u w:val="single"/>
        </w:rPr>
      </w:pPr>
    </w:p>
    <w:p w:rsidR="00FF448F" w:rsidRPr="00FF448F" w:rsidRDefault="00FF448F" w:rsidP="00FF448F">
      <w:pPr>
        <w:rPr>
          <w:szCs w:val="21"/>
        </w:rPr>
      </w:pPr>
      <w:r w:rsidRPr="00FF448F">
        <w:rPr>
          <w:rFonts w:hint="eastAsia"/>
          <w:szCs w:val="21"/>
        </w:rPr>
        <w:t xml:space="preserve">　作品朗読と講演の会「堀田善衞と室生犀星」（犀星記念館と共催）は、</w:t>
      </w:r>
      <w:r w:rsidRPr="00FF448F">
        <w:rPr>
          <w:rFonts w:hint="eastAsia"/>
          <w:szCs w:val="21"/>
        </w:rPr>
        <w:t>9</w:t>
      </w:r>
      <w:r w:rsidRPr="00FF448F">
        <w:rPr>
          <w:rFonts w:hint="eastAsia"/>
          <w:szCs w:val="21"/>
        </w:rPr>
        <w:t>月</w:t>
      </w:r>
      <w:r w:rsidRPr="00FF448F">
        <w:rPr>
          <w:rFonts w:hint="eastAsia"/>
          <w:szCs w:val="21"/>
        </w:rPr>
        <w:t>2</w:t>
      </w:r>
      <w:r w:rsidRPr="00FF448F">
        <w:rPr>
          <w:szCs w:val="21"/>
        </w:rPr>
        <w:t>2</w:t>
      </w:r>
      <w:r w:rsidRPr="00FF448F">
        <w:rPr>
          <w:rFonts w:hint="eastAsia"/>
          <w:szCs w:val="21"/>
        </w:rPr>
        <w:t>日石川近代文学館で行われ、盛会裏に終わりました。準備・進行に協力いただいた方々にお礼申します。高岡市立博物館での「堀田一族と伏木」展の開会（</w:t>
      </w:r>
      <w:r w:rsidRPr="00FF448F">
        <w:rPr>
          <w:rFonts w:hint="eastAsia"/>
          <w:szCs w:val="21"/>
        </w:rPr>
        <w:t>9</w:t>
      </w:r>
      <w:r w:rsidRPr="00FF448F">
        <w:rPr>
          <w:rFonts w:hint="eastAsia"/>
          <w:szCs w:val="21"/>
        </w:rPr>
        <w:t>月</w:t>
      </w:r>
      <w:r w:rsidRPr="00FF448F">
        <w:rPr>
          <w:rFonts w:hint="eastAsia"/>
          <w:szCs w:val="21"/>
        </w:rPr>
        <w:t>8</w:t>
      </w:r>
      <w:r w:rsidRPr="00FF448F">
        <w:rPr>
          <w:rFonts w:hint="eastAsia"/>
          <w:szCs w:val="21"/>
        </w:rPr>
        <w:t>日）をもって始まった、堀田善衞生誕１００周年を記念する一連の催しは、年内いっぱいさまざまな形で繰り広げられます。ここでは現時点で知られているかぎりの今後の記念行事と関連イベントについてお知らせします（「堀田善衞の会」が関わっている催しは★印）。</w:t>
      </w:r>
    </w:p>
    <w:p w:rsidR="00FF448F" w:rsidRPr="00FF448F" w:rsidRDefault="00FF448F" w:rsidP="00FF448F">
      <w:pPr>
        <w:rPr>
          <w:szCs w:val="21"/>
          <w:u w:val="single"/>
        </w:rPr>
      </w:pPr>
    </w:p>
    <w:p w:rsidR="00FF448F" w:rsidRPr="003E1482" w:rsidRDefault="00FF448F" w:rsidP="003E1482">
      <w:pPr>
        <w:ind w:left="240" w:hangingChars="100" w:hanging="240"/>
        <w:rPr>
          <w:sz w:val="24"/>
          <w:szCs w:val="24"/>
        </w:rPr>
      </w:pPr>
      <w:r w:rsidRPr="003E1482">
        <w:rPr>
          <w:rFonts w:hint="eastAsia"/>
          <w:sz w:val="24"/>
          <w:szCs w:val="24"/>
        </w:rPr>
        <w:t>★</w:t>
      </w:r>
      <w:r w:rsidRPr="003E1482">
        <w:rPr>
          <w:rFonts w:hint="eastAsia"/>
          <w:b/>
          <w:sz w:val="24"/>
          <w:szCs w:val="24"/>
        </w:rPr>
        <w:t>「堀田一族と伏木―堀田善衞生誕</w:t>
      </w:r>
      <w:r w:rsidRPr="003E1482">
        <w:rPr>
          <w:rFonts w:hint="eastAsia"/>
          <w:b/>
          <w:sz w:val="24"/>
          <w:szCs w:val="24"/>
        </w:rPr>
        <w:t>1</w:t>
      </w:r>
      <w:r w:rsidRPr="003E1482">
        <w:rPr>
          <w:b/>
          <w:sz w:val="24"/>
          <w:szCs w:val="24"/>
        </w:rPr>
        <w:t>00</w:t>
      </w:r>
      <w:r w:rsidRPr="003E1482">
        <w:rPr>
          <w:rFonts w:hint="eastAsia"/>
          <w:b/>
          <w:sz w:val="24"/>
          <w:szCs w:val="24"/>
        </w:rPr>
        <w:t>年・日本遺産「北前船寄港地」追加認定記念」</w:t>
      </w:r>
      <w:r w:rsidRPr="003E1482">
        <w:rPr>
          <w:rFonts w:hint="eastAsia"/>
          <w:sz w:val="24"/>
          <w:szCs w:val="24"/>
        </w:rPr>
        <w:t xml:space="preserve">　　</w:t>
      </w:r>
      <w:r w:rsidRPr="003E1482">
        <w:rPr>
          <w:rFonts w:hint="eastAsia"/>
          <w:b/>
          <w:sz w:val="24"/>
          <w:szCs w:val="24"/>
          <w:u w:val="single"/>
        </w:rPr>
        <w:t>開会中</w:t>
      </w:r>
      <w:r w:rsidRPr="003E1482">
        <w:rPr>
          <w:rFonts w:hint="eastAsia"/>
          <w:b/>
          <w:sz w:val="24"/>
          <w:szCs w:val="24"/>
        </w:rPr>
        <w:t>！</w:t>
      </w:r>
    </w:p>
    <w:p w:rsidR="00FF448F" w:rsidRPr="00FF448F" w:rsidRDefault="00FF448F" w:rsidP="003E1482">
      <w:pPr>
        <w:ind w:leftChars="100" w:left="210"/>
        <w:rPr>
          <w:szCs w:val="21"/>
        </w:rPr>
      </w:pPr>
      <w:r w:rsidRPr="00FF448F">
        <w:rPr>
          <w:rFonts w:hint="eastAsia"/>
          <w:szCs w:val="21"/>
        </w:rPr>
        <w:t xml:space="preserve">高岡市立博物館　展示室１、２階　</w:t>
      </w:r>
      <w:r w:rsidRPr="00FF448F">
        <w:rPr>
          <w:rFonts w:hint="eastAsia"/>
          <w:i/>
          <w:szCs w:val="21"/>
        </w:rPr>
        <w:t>９月８日（土）～１１月２５日（日）</w:t>
      </w:r>
      <w:r w:rsidRPr="00FF448F">
        <w:rPr>
          <w:rFonts w:hint="eastAsia"/>
          <w:szCs w:val="21"/>
        </w:rPr>
        <w:t>、午前９時～午後５時　月曜休館　無料　（１１月２０日午後２時～　展示説明）</w:t>
      </w:r>
    </w:p>
    <w:p w:rsidR="00FF448F" w:rsidRPr="00FF448F" w:rsidRDefault="00FF448F" w:rsidP="003E1482">
      <w:pPr>
        <w:ind w:leftChars="200" w:left="630" w:hangingChars="100" w:hanging="210"/>
        <w:rPr>
          <w:szCs w:val="21"/>
        </w:rPr>
      </w:pPr>
      <w:r w:rsidRPr="00FF448F">
        <w:rPr>
          <w:rFonts w:hint="eastAsia"/>
          <w:szCs w:val="21"/>
        </w:rPr>
        <w:t>＊寄贈されている「堀田家文書」、「八坂家文書」などを活用し、北前船と伏木、堀田家の廻船問屋の営み、また堀田家の家族・親族関係（八坂家、稲垣家、野口家）、堀田善衞と伏木のことなど</w:t>
      </w:r>
    </w:p>
    <w:p w:rsidR="00FF448F" w:rsidRPr="00FF448F" w:rsidRDefault="00FF448F" w:rsidP="00FF448F">
      <w:pPr>
        <w:rPr>
          <w:szCs w:val="21"/>
        </w:rPr>
      </w:pPr>
    </w:p>
    <w:p w:rsidR="00FF448F" w:rsidRPr="003E1482" w:rsidRDefault="00FF448F" w:rsidP="00FF448F">
      <w:pPr>
        <w:rPr>
          <w:sz w:val="24"/>
          <w:szCs w:val="24"/>
        </w:rPr>
      </w:pPr>
      <w:r w:rsidRPr="003E1482">
        <w:rPr>
          <w:rFonts w:hint="eastAsia"/>
          <w:sz w:val="24"/>
          <w:szCs w:val="24"/>
        </w:rPr>
        <w:t>☆</w:t>
      </w:r>
      <w:r w:rsidRPr="003E1482">
        <w:rPr>
          <w:rFonts w:hint="eastAsia"/>
          <w:b/>
          <w:sz w:val="24"/>
          <w:szCs w:val="24"/>
        </w:rPr>
        <w:t>生誕１００年記念特別展「堀田善衞―世界の水平線を見つめて」</w:t>
      </w:r>
      <w:r w:rsidRPr="003E1482">
        <w:rPr>
          <w:rFonts w:hint="eastAsia"/>
          <w:sz w:val="24"/>
          <w:szCs w:val="24"/>
        </w:rPr>
        <w:t xml:space="preserve">　</w:t>
      </w:r>
      <w:r w:rsidRPr="003E1482">
        <w:rPr>
          <w:rFonts w:hint="eastAsia"/>
          <w:b/>
          <w:sz w:val="24"/>
          <w:szCs w:val="24"/>
          <w:u w:val="single"/>
        </w:rPr>
        <w:t>開会中</w:t>
      </w:r>
      <w:r w:rsidRPr="003E1482">
        <w:rPr>
          <w:rFonts w:hint="eastAsia"/>
          <w:b/>
          <w:sz w:val="24"/>
          <w:szCs w:val="24"/>
        </w:rPr>
        <w:t>！</w:t>
      </w:r>
    </w:p>
    <w:p w:rsidR="00FF448F" w:rsidRPr="00FF448F" w:rsidRDefault="00FF448F" w:rsidP="003E1482">
      <w:pPr>
        <w:ind w:leftChars="100" w:left="210"/>
        <w:rPr>
          <w:szCs w:val="21"/>
        </w:rPr>
      </w:pPr>
      <w:r w:rsidRPr="00FF448F">
        <w:rPr>
          <w:rFonts w:hint="eastAsia"/>
          <w:szCs w:val="21"/>
        </w:rPr>
        <w:t xml:space="preserve">高志の国文学館　</w:t>
      </w:r>
      <w:r w:rsidRPr="00FF448F">
        <w:rPr>
          <w:rFonts w:hint="eastAsia"/>
          <w:i/>
          <w:szCs w:val="21"/>
        </w:rPr>
        <w:t>１０月１７日（水）～１２月１０日（月）</w:t>
      </w:r>
      <w:r w:rsidRPr="00FF448F">
        <w:rPr>
          <w:rFonts w:hint="eastAsia"/>
          <w:szCs w:val="21"/>
        </w:rPr>
        <w:t>、午前９時３０分～午後６時　火曜休館　観覧料／一般</w:t>
      </w:r>
      <w:r w:rsidRPr="00FF448F">
        <w:rPr>
          <w:rFonts w:hint="eastAsia"/>
          <w:szCs w:val="21"/>
        </w:rPr>
        <w:t xml:space="preserve"> </w:t>
      </w:r>
      <w:r w:rsidRPr="00FF448F">
        <w:rPr>
          <w:szCs w:val="21"/>
        </w:rPr>
        <w:t>500</w:t>
      </w:r>
      <w:r w:rsidRPr="00FF448F">
        <w:rPr>
          <w:rFonts w:hint="eastAsia"/>
          <w:szCs w:val="21"/>
        </w:rPr>
        <w:t>円（前売り</w:t>
      </w:r>
      <w:r w:rsidRPr="00FF448F">
        <w:rPr>
          <w:rFonts w:hint="eastAsia"/>
          <w:szCs w:val="21"/>
        </w:rPr>
        <w:t xml:space="preserve"> </w:t>
      </w:r>
      <w:r w:rsidRPr="00FF448F">
        <w:rPr>
          <w:szCs w:val="21"/>
        </w:rPr>
        <w:t>400</w:t>
      </w:r>
      <w:r w:rsidRPr="00FF448F">
        <w:rPr>
          <w:rFonts w:hint="eastAsia"/>
          <w:szCs w:val="21"/>
        </w:rPr>
        <w:t>円）</w:t>
      </w:r>
    </w:p>
    <w:p w:rsidR="00FF448F" w:rsidRPr="00FF448F" w:rsidRDefault="00FF448F" w:rsidP="00FF448F">
      <w:pPr>
        <w:rPr>
          <w:szCs w:val="21"/>
        </w:rPr>
      </w:pPr>
      <w:r w:rsidRPr="00FF448F">
        <w:rPr>
          <w:rFonts w:hint="eastAsia"/>
          <w:szCs w:val="21"/>
        </w:rPr>
        <w:t xml:space="preserve">　</w:t>
      </w:r>
      <w:r w:rsidR="003E1482">
        <w:rPr>
          <w:rFonts w:hint="eastAsia"/>
          <w:szCs w:val="21"/>
        </w:rPr>
        <w:t xml:space="preserve">　</w:t>
      </w:r>
      <w:r w:rsidRPr="00FF448F">
        <w:rPr>
          <w:rFonts w:hint="eastAsia"/>
          <w:szCs w:val="21"/>
        </w:rPr>
        <w:t>＊堀田の生きた時代と文学者としての仕事を彼が撮影した世界各国の写真と共に紹介</w:t>
      </w:r>
    </w:p>
    <w:p w:rsidR="00FF448F" w:rsidRPr="00FF448F" w:rsidRDefault="00FF448F" w:rsidP="00FF448F">
      <w:pPr>
        <w:rPr>
          <w:szCs w:val="21"/>
        </w:rPr>
      </w:pPr>
    </w:p>
    <w:p w:rsidR="00FF448F" w:rsidRPr="00FF448F" w:rsidRDefault="00FF448F" w:rsidP="003E1482">
      <w:pPr>
        <w:ind w:left="210" w:hangingChars="100" w:hanging="210"/>
        <w:rPr>
          <w:szCs w:val="21"/>
        </w:rPr>
      </w:pPr>
      <w:r w:rsidRPr="00FF448F">
        <w:rPr>
          <w:rFonts w:hint="eastAsia"/>
          <w:szCs w:val="21"/>
        </w:rPr>
        <w:t>☆</w:t>
      </w:r>
      <w:r w:rsidRPr="00FF448F">
        <w:rPr>
          <w:rFonts w:hint="eastAsia"/>
          <w:b/>
          <w:szCs w:val="21"/>
        </w:rPr>
        <w:t>読書会「堀田善衞の小説を読む―音楽に注目して」</w:t>
      </w:r>
      <w:r w:rsidRPr="00FF448F">
        <w:rPr>
          <w:rFonts w:hint="eastAsia"/>
          <w:i/>
          <w:szCs w:val="21"/>
        </w:rPr>
        <w:t xml:space="preserve">　</w:t>
      </w:r>
      <w:r w:rsidRPr="00FF448F">
        <w:rPr>
          <w:rFonts w:hint="eastAsia"/>
          <w:i/>
          <w:szCs w:val="21"/>
        </w:rPr>
        <w:t>1</w:t>
      </w:r>
      <w:r w:rsidRPr="00FF448F">
        <w:rPr>
          <w:i/>
          <w:szCs w:val="21"/>
        </w:rPr>
        <w:t>1</w:t>
      </w:r>
      <w:r w:rsidRPr="00FF448F">
        <w:rPr>
          <w:rFonts w:hint="eastAsia"/>
          <w:i/>
          <w:szCs w:val="21"/>
        </w:rPr>
        <w:t>月</w:t>
      </w:r>
      <w:r w:rsidRPr="00FF448F">
        <w:rPr>
          <w:rFonts w:hint="eastAsia"/>
          <w:i/>
          <w:szCs w:val="21"/>
        </w:rPr>
        <w:t>4</w:t>
      </w:r>
      <w:r w:rsidRPr="00FF448F">
        <w:rPr>
          <w:rFonts w:hint="eastAsia"/>
          <w:i/>
          <w:szCs w:val="21"/>
        </w:rPr>
        <w:t>日（日）、</w:t>
      </w:r>
      <w:r w:rsidRPr="00FF448F">
        <w:rPr>
          <w:rFonts w:hint="eastAsia"/>
          <w:szCs w:val="21"/>
        </w:rPr>
        <w:t>午後</w:t>
      </w:r>
      <w:r w:rsidRPr="00FF448F">
        <w:rPr>
          <w:rFonts w:hint="eastAsia"/>
          <w:szCs w:val="21"/>
        </w:rPr>
        <w:t>2</w:t>
      </w:r>
      <w:r w:rsidRPr="00FF448F">
        <w:rPr>
          <w:rFonts w:hint="eastAsia"/>
          <w:szCs w:val="21"/>
        </w:rPr>
        <w:t>時～</w:t>
      </w:r>
      <w:r w:rsidRPr="00FF448F">
        <w:rPr>
          <w:rFonts w:hint="eastAsia"/>
          <w:szCs w:val="21"/>
        </w:rPr>
        <w:t>3</w:t>
      </w:r>
      <w:r w:rsidRPr="00FF448F">
        <w:rPr>
          <w:rFonts w:hint="eastAsia"/>
          <w:szCs w:val="21"/>
        </w:rPr>
        <w:t>時半</w:t>
      </w:r>
      <w:r w:rsidRPr="00FF448F">
        <w:rPr>
          <w:rFonts w:hint="eastAsia"/>
          <w:szCs w:val="21"/>
        </w:rPr>
        <w:t xml:space="preserve"> </w:t>
      </w:r>
      <w:r w:rsidRPr="00FF448F">
        <w:rPr>
          <w:szCs w:val="21"/>
        </w:rPr>
        <w:t xml:space="preserve"> </w:t>
      </w:r>
      <w:r w:rsidRPr="00FF448F">
        <w:rPr>
          <w:rFonts w:hint="eastAsia"/>
          <w:szCs w:val="21"/>
        </w:rPr>
        <w:t>作品「若き日の詩人たちの肖像」（講師・小林加代子）高志の国文学館研修室</w:t>
      </w:r>
      <w:r w:rsidRPr="00FF448F">
        <w:rPr>
          <w:rFonts w:hint="eastAsia"/>
          <w:szCs w:val="21"/>
        </w:rPr>
        <w:t>1</w:t>
      </w:r>
      <w:r w:rsidRPr="00FF448F">
        <w:rPr>
          <w:szCs w:val="21"/>
        </w:rPr>
        <w:t>01</w:t>
      </w:r>
      <w:r w:rsidRPr="00FF448F">
        <w:rPr>
          <w:rFonts w:hint="eastAsia"/>
          <w:szCs w:val="21"/>
        </w:rPr>
        <w:t xml:space="preserve">　申込必要・無料</w:t>
      </w:r>
    </w:p>
    <w:p w:rsidR="00FF448F" w:rsidRPr="00FF448F" w:rsidRDefault="00FF448F" w:rsidP="00FF448F">
      <w:pPr>
        <w:rPr>
          <w:b/>
          <w:szCs w:val="21"/>
        </w:rPr>
      </w:pPr>
    </w:p>
    <w:p w:rsidR="00FF448F" w:rsidRPr="00FF448F" w:rsidRDefault="00FF448F" w:rsidP="003E1482">
      <w:pPr>
        <w:ind w:left="211" w:hangingChars="100" w:hanging="211"/>
        <w:rPr>
          <w:szCs w:val="21"/>
        </w:rPr>
      </w:pPr>
      <w:r w:rsidRPr="00FF448F">
        <w:rPr>
          <w:rFonts w:hint="eastAsia"/>
          <w:b/>
          <w:szCs w:val="21"/>
        </w:rPr>
        <w:t xml:space="preserve">☆朗読と音楽の夕べ　</w:t>
      </w:r>
      <w:r w:rsidRPr="00FF448F">
        <w:rPr>
          <w:rFonts w:hint="eastAsia"/>
          <w:i/>
          <w:szCs w:val="21"/>
        </w:rPr>
        <w:t>11</w:t>
      </w:r>
      <w:r w:rsidRPr="00FF448F">
        <w:rPr>
          <w:rFonts w:hint="eastAsia"/>
          <w:i/>
          <w:szCs w:val="21"/>
        </w:rPr>
        <w:t>月</w:t>
      </w:r>
      <w:r w:rsidRPr="00FF448F">
        <w:rPr>
          <w:rFonts w:hint="eastAsia"/>
          <w:i/>
          <w:szCs w:val="21"/>
        </w:rPr>
        <w:t>9</w:t>
      </w:r>
      <w:r w:rsidRPr="00FF448F">
        <w:rPr>
          <w:rFonts w:hint="eastAsia"/>
          <w:i/>
          <w:szCs w:val="21"/>
        </w:rPr>
        <w:t>日（金）、</w:t>
      </w:r>
      <w:r w:rsidRPr="00FF448F">
        <w:rPr>
          <w:rFonts w:hint="eastAsia"/>
          <w:szCs w:val="21"/>
        </w:rPr>
        <w:t>午後</w:t>
      </w:r>
      <w:r w:rsidRPr="00FF448F">
        <w:rPr>
          <w:rFonts w:hint="eastAsia"/>
          <w:szCs w:val="21"/>
        </w:rPr>
        <w:t>6</w:t>
      </w:r>
      <w:r w:rsidRPr="00FF448F">
        <w:rPr>
          <w:rFonts w:hint="eastAsia"/>
          <w:szCs w:val="21"/>
        </w:rPr>
        <w:t>時～</w:t>
      </w:r>
      <w:r w:rsidRPr="00FF448F">
        <w:rPr>
          <w:rFonts w:hint="eastAsia"/>
          <w:szCs w:val="21"/>
        </w:rPr>
        <w:t>6</w:t>
      </w:r>
      <w:r w:rsidRPr="00FF448F">
        <w:rPr>
          <w:rFonts w:hint="eastAsia"/>
          <w:szCs w:val="21"/>
        </w:rPr>
        <w:t>時</w:t>
      </w:r>
      <w:r w:rsidRPr="00FF448F">
        <w:rPr>
          <w:rFonts w:hint="eastAsia"/>
          <w:szCs w:val="21"/>
        </w:rPr>
        <w:t>5</w:t>
      </w:r>
      <w:r w:rsidRPr="00FF448F">
        <w:rPr>
          <w:szCs w:val="21"/>
        </w:rPr>
        <w:t>0</w:t>
      </w:r>
      <w:r w:rsidRPr="00FF448F">
        <w:rPr>
          <w:rFonts w:hint="eastAsia"/>
          <w:szCs w:val="21"/>
        </w:rPr>
        <w:t>分</w:t>
      </w:r>
      <w:r w:rsidRPr="00FF448F">
        <w:rPr>
          <w:szCs w:val="21"/>
        </w:rPr>
        <w:t xml:space="preserve"> </w:t>
      </w:r>
      <w:r w:rsidRPr="00FF448F">
        <w:rPr>
          <w:rFonts w:hint="eastAsia"/>
          <w:szCs w:val="21"/>
        </w:rPr>
        <w:t>高志の国文学館ライブラリーコーナー　申込不要・無料</w:t>
      </w:r>
    </w:p>
    <w:p w:rsidR="00FF448F" w:rsidRPr="00FF448F" w:rsidRDefault="00FF448F" w:rsidP="00FF448F">
      <w:pPr>
        <w:rPr>
          <w:szCs w:val="21"/>
        </w:rPr>
      </w:pPr>
      <w:r w:rsidRPr="00FF448F">
        <w:rPr>
          <w:rFonts w:hint="eastAsia"/>
          <w:szCs w:val="21"/>
        </w:rPr>
        <w:t xml:space="preserve">　</w:t>
      </w:r>
      <w:r w:rsidR="003E1482">
        <w:rPr>
          <w:rFonts w:hint="eastAsia"/>
          <w:szCs w:val="21"/>
        </w:rPr>
        <w:t xml:space="preserve">　</w:t>
      </w:r>
      <w:r w:rsidRPr="00FF448F">
        <w:rPr>
          <w:rFonts w:hint="eastAsia"/>
          <w:szCs w:val="21"/>
        </w:rPr>
        <w:t>＊作品「若き日の詩人たちの肖像」　朗読・陸田陽子／ピアノ演奏・中沖いくこ</w:t>
      </w:r>
    </w:p>
    <w:p w:rsidR="00FF448F" w:rsidRPr="00FF448F" w:rsidRDefault="00FF448F" w:rsidP="00FF448F">
      <w:pPr>
        <w:rPr>
          <w:b/>
          <w:szCs w:val="21"/>
        </w:rPr>
      </w:pPr>
    </w:p>
    <w:p w:rsidR="00FF448F" w:rsidRPr="00FF448F" w:rsidRDefault="00FF448F" w:rsidP="003E1482">
      <w:pPr>
        <w:ind w:left="211" w:hangingChars="100" w:hanging="211"/>
        <w:rPr>
          <w:szCs w:val="21"/>
        </w:rPr>
      </w:pPr>
      <w:r w:rsidRPr="00FF448F">
        <w:rPr>
          <w:rFonts w:hint="eastAsia"/>
          <w:b/>
          <w:szCs w:val="21"/>
        </w:rPr>
        <w:t>☆文学講座</w:t>
      </w:r>
      <w:r w:rsidRPr="00FF448F">
        <w:rPr>
          <w:rFonts w:hint="eastAsia"/>
          <w:szCs w:val="21"/>
        </w:rPr>
        <w:t xml:space="preserve">「巨人の物語をひもとく」シリーズ第三回　</w:t>
      </w:r>
      <w:r w:rsidRPr="00FF448F">
        <w:rPr>
          <w:rFonts w:hint="eastAsia"/>
          <w:i/>
          <w:szCs w:val="21"/>
        </w:rPr>
        <w:t>1</w:t>
      </w:r>
      <w:r w:rsidRPr="00FF448F">
        <w:rPr>
          <w:i/>
          <w:szCs w:val="21"/>
        </w:rPr>
        <w:t>1</w:t>
      </w:r>
      <w:r w:rsidRPr="00FF448F">
        <w:rPr>
          <w:rFonts w:hint="eastAsia"/>
          <w:i/>
          <w:szCs w:val="21"/>
        </w:rPr>
        <w:t>月</w:t>
      </w:r>
      <w:r w:rsidRPr="00FF448F">
        <w:rPr>
          <w:rFonts w:hint="eastAsia"/>
          <w:i/>
          <w:szCs w:val="21"/>
        </w:rPr>
        <w:t>1</w:t>
      </w:r>
      <w:r w:rsidRPr="00FF448F">
        <w:rPr>
          <w:i/>
          <w:szCs w:val="21"/>
        </w:rPr>
        <w:t>0</w:t>
      </w:r>
      <w:r w:rsidRPr="00FF448F">
        <w:rPr>
          <w:rFonts w:hint="eastAsia"/>
          <w:i/>
          <w:szCs w:val="21"/>
        </w:rPr>
        <w:t>日（土）、</w:t>
      </w:r>
      <w:r w:rsidRPr="00FF448F">
        <w:rPr>
          <w:rFonts w:hint="eastAsia"/>
          <w:szCs w:val="21"/>
        </w:rPr>
        <w:t>午後</w:t>
      </w:r>
      <w:r w:rsidRPr="00FF448F">
        <w:rPr>
          <w:rFonts w:hint="eastAsia"/>
          <w:szCs w:val="21"/>
        </w:rPr>
        <w:t>2</w:t>
      </w:r>
      <w:r w:rsidRPr="00FF448F">
        <w:rPr>
          <w:rFonts w:hint="eastAsia"/>
          <w:szCs w:val="21"/>
        </w:rPr>
        <w:t>時～</w:t>
      </w:r>
      <w:r w:rsidRPr="00FF448F">
        <w:rPr>
          <w:rFonts w:hint="eastAsia"/>
          <w:szCs w:val="21"/>
        </w:rPr>
        <w:t>3</w:t>
      </w:r>
      <w:r w:rsidRPr="00FF448F">
        <w:rPr>
          <w:rFonts w:hint="eastAsia"/>
          <w:szCs w:val="21"/>
        </w:rPr>
        <w:t>時半</w:t>
      </w:r>
      <w:r w:rsidRPr="00FF448F">
        <w:rPr>
          <w:szCs w:val="21"/>
        </w:rPr>
        <w:t xml:space="preserve"> </w:t>
      </w:r>
      <w:r w:rsidRPr="00FF448F">
        <w:rPr>
          <w:rFonts w:hint="eastAsia"/>
          <w:szCs w:val="21"/>
        </w:rPr>
        <w:t>高志の国文学館</w:t>
      </w:r>
      <w:r w:rsidRPr="00FF448F">
        <w:rPr>
          <w:rFonts w:hint="eastAsia"/>
          <w:szCs w:val="21"/>
        </w:rPr>
        <w:t>1</w:t>
      </w:r>
      <w:r w:rsidRPr="00FF448F">
        <w:rPr>
          <w:szCs w:val="21"/>
        </w:rPr>
        <w:t>01</w:t>
      </w:r>
      <w:r w:rsidRPr="00FF448F">
        <w:rPr>
          <w:rFonts w:hint="eastAsia"/>
          <w:szCs w:val="21"/>
        </w:rPr>
        <w:t xml:space="preserve">　申込必要・無料</w:t>
      </w:r>
    </w:p>
    <w:p w:rsidR="00FF448F" w:rsidRPr="00FF448F" w:rsidRDefault="00FF448F" w:rsidP="00FF448F">
      <w:pPr>
        <w:rPr>
          <w:szCs w:val="21"/>
        </w:rPr>
      </w:pPr>
      <w:r w:rsidRPr="00FF448F">
        <w:rPr>
          <w:rFonts w:hint="eastAsia"/>
          <w:szCs w:val="21"/>
        </w:rPr>
        <w:t xml:space="preserve">　　＊講師・浅生幸子「保育の先駆者　堀田くに」</w:t>
      </w:r>
    </w:p>
    <w:p w:rsidR="00FF448F" w:rsidRPr="00FF448F" w:rsidRDefault="00FF448F" w:rsidP="00FF448F">
      <w:pPr>
        <w:rPr>
          <w:szCs w:val="21"/>
        </w:rPr>
      </w:pPr>
    </w:p>
    <w:p w:rsidR="00FF448F" w:rsidRPr="00FF448F" w:rsidRDefault="00FF448F" w:rsidP="00FF448F">
      <w:pPr>
        <w:rPr>
          <w:szCs w:val="21"/>
        </w:rPr>
      </w:pPr>
      <w:r w:rsidRPr="00FF448F">
        <w:rPr>
          <w:rFonts w:hint="eastAsia"/>
          <w:szCs w:val="21"/>
        </w:rPr>
        <w:t>☆</w:t>
      </w:r>
      <w:r w:rsidRPr="00FF448F">
        <w:rPr>
          <w:rFonts w:hint="eastAsia"/>
          <w:b/>
          <w:szCs w:val="21"/>
        </w:rPr>
        <w:t>堀田善衞ゆかりの場所をめぐるバスツアー</w:t>
      </w:r>
      <w:r w:rsidRPr="00FF448F">
        <w:rPr>
          <w:rFonts w:hint="eastAsia"/>
          <w:szCs w:val="21"/>
        </w:rPr>
        <w:t xml:space="preserve">　</w:t>
      </w:r>
      <w:r w:rsidRPr="00FF448F">
        <w:rPr>
          <w:rFonts w:hint="eastAsia"/>
          <w:i/>
          <w:szCs w:val="21"/>
        </w:rPr>
        <w:t>１１月１１日（日）、</w:t>
      </w:r>
      <w:r w:rsidRPr="00FF448F">
        <w:rPr>
          <w:rFonts w:hint="eastAsia"/>
          <w:szCs w:val="21"/>
        </w:rPr>
        <w:t>高志の国文学館友の会</w:t>
      </w:r>
      <w:r w:rsidRPr="00FF448F">
        <w:rPr>
          <w:rFonts w:hint="eastAsia"/>
          <w:szCs w:val="21"/>
        </w:rPr>
        <w:lastRenderedPageBreak/>
        <w:t>企画（友の会会員限定）</w:t>
      </w:r>
    </w:p>
    <w:p w:rsidR="00FF448F" w:rsidRPr="00FF448F" w:rsidRDefault="00FF448F" w:rsidP="00FF448F">
      <w:pPr>
        <w:rPr>
          <w:szCs w:val="21"/>
        </w:rPr>
      </w:pPr>
      <w:r w:rsidRPr="00FF448F">
        <w:rPr>
          <w:rFonts w:hint="eastAsia"/>
          <w:szCs w:val="21"/>
        </w:rPr>
        <w:t xml:space="preserve">　＊富山（集合）→</w:t>
      </w:r>
      <w:r w:rsidRPr="00FF448F">
        <w:rPr>
          <w:rFonts w:hint="eastAsia"/>
          <w:szCs w:val="21"/>
        </w:rPr>
        <w:t xml:space="preserve"> </w:t>
      </w:r>
      <w:r w:rsidRPr="00FF448F">
        <w:rPr>
          <w:rFonts w:hint="eastAsia"/>
          <w:szCs w:val="21"/>
        </w:rPr>
        <w:t>伏木</w:t>
      </w:r>
      <w:r w:rsidRPr="00FF448F">
        <w:rPr>
          <w:rFonts w:hint="eastAsia"/>
          <w:szCs w:val="21"/>
        </w:rPr>
        <w:t xml:space="preserve"> </w:t>
      </w:r>
      <w:r w:rsidRPr="00FF448F">
        <w:rPr>
          <w:rFonts w:hint="eastAsia"/>
          <w:szCs w:val="21"/>
        </w:rPr>
        <w:t>→</w:t>
      </w:r>
      <w:r w:rsidRPr="00FF448F">
        <w:rPr>
          <w:rFonts w:hint="eastAsia"/>
          <w:szCs w:val="21"/>
        </w:rPr>
        <w:t xml:space="preserve"> </w:t>
      </w:r>
      <w:r w:rsidRPr="00FF448F">
        <w:rPr>
          <w:rFonts w:hint="eastAsia"/>
          <w:szCs w:val="21"/>
        </w:rPr>
        <w:t>高岡市立博物館（堀田展）</w:t>
      </w:r>
      <w:r w:rsidRPr="00FF448F">
        <w:rPr>
          <w:rFonts w:hint="eastAsia"/>
          <w:szCs w:val="21"/>
        </w:rPr>
        <w:t xml:space="preserve"> </w:t>
      </w:r>
      <w:r w:rsidRPr="00FF448F">
        <w:rPr>
          <w:szCs w:val="21"/>
        </w:rPr>
        <w:t xml:space="preserve">        </w:t>
      </w:r>
      <w:r w:rsidRPr="00FF448F">
        <w:rPr>
          <w:rFonts w:hint="eastAsia"/>
          <w:szCs w:val="21"/>
        </w:rPr>
        <w:t>詳細未発表</w:t>
      </w:r>
    </w:p>
    <w:p w:rsidR="00FF448F" w:rsidRPr="00FF448F" w:rsidRDefault="00FF448F" w:rsidP="00FF448F">
      <w:pPr>
        <w:rPr>
          <w:szCs w:val="21"/>
        </w:rPr>
      </w:pPr>
    </w:p>
    <w:p w:rsidR="00FF448F" w:rsidRPr="00FF448F" w:rsidRDefault="00FF448F" w:rsidP="003E1482">
      <w:pPr>
        <w:ind w:left="240" w:hangingChars="100" w:hanging="240"/>
        <w:rPr>
          <w:szCs w:val="21"/>
        </w:rPr>
      </w:pPr>
      <w:r w:rsidRPr="003E1482">
        <w:rPr>
          <w:rFonts w:hint="eastAsia"/>
          <w:sz w:val="24"/>
          <w:szCs w:val="24"/>
        </w:rPr>
        <w:t>☆</w:t>
      </w:r>
      <w:r w:rsidRPr="003E1482">
        <w:rPr>
          <w:rFonts w:hint="eastAsia"/>
          <w:b/>
          <w:sz w:val="24"/>
          <w:szCs w:val="24"/>
        </w:rPr>
        <w:t>記念講演会「堀田善衞をはじめて読むあなたへ」</w:t>
      </w:r>
      <w:r w:rsidRPr="003E1482">
        <w:rPr>
          <w:rFonts w:hint="eastAsia"/>
          <w:b/>
          <w:szCs w:val="21"/>
        </w:rPr>
        <w:t>（講師・高橋源一郎）</w:t>
      </w:r>
      <w:r w:rsidRPr="00FF448F">
        <w:rPr>
          <w:rFonts w:hint="eastAsia"/>
          <w:szCs w:val="21"/>
        </w:rPr>
        <w:t xml:space="preserve">　</w:t>
      </w:r>
      <w:r w:rsidRPr="00FF448F">
        <w:rPr>
          <w:rFonts w:hint="eastAsia"/>
          <w:i/>
          <w:szCs w:val="21"/>
        </w:rPr>
        <w:t>1</w:t>
      </w:r>
      <w:r w:rsidRPr="00FF448F">
        <w:rPr>
          <w:i/>
          <w:szCs w:val="21"/>
        </w:rPr>
        <w:t>1</w:t>
      </w:r>
      <w:r w:rsidRPr="00FF448F">
        <w:rPr>
          <w:rFonts w:hint="eastAsia"/>
          <w:i/>
          <w:szCs w:val="21"/>
        </w:rPr>
        <w:t>月</w:t>
      </w:r>
      <w:r w:rsidRPr="00FF448F">
        <w:rPr>
          <w:rFonts w:hint="eastAsia"/>
          <w:i/>
          <w:szCs w:val="21"/>
        </w:rPr>
        <w:t>1</w:t>
      </w:r>
      <w:r w:rsidRPr="00FF448F">
        <w:rPr>
          <w:i/>
          <w:szCs w:val="21"/>
        </w:rPr>
        <w:t>7</w:t>
      </w:r>
      <w:r w:rsidRPr="00FF448F">
        <w:rPr>
          <w:rFonts w:hint="eastAsia"/>
          <w:i/>
          <w:szCs w:val="21"/>
        </w:rPr>
        <w:t xml:space="preserve">日（土）、　</w:t>
      </w:r>
      <w:r w:rsidRPr="00FF448F">
        <w:rPr>
          <w:rFonts w:hint="eastAsia"/>
          <w:szCs w:val="21"/>
        </w:rPr>
        <w:t>午後</w:t>
      </w:r>
      <w:r w:rsidRPr="00FF448F">
        <w:rPr>
          <w:rFonts w:hint="eastAsia"/>
          <w:szCs w:val="21"/>
        </w:rPr>
        <w:t>2</w:t>
      </w:r>
      <w:r w:rsidRPr="00FF448F">
        <w:rPr>
          <w:rFonts w:hint="eastAsia"/>
          <w:szCs w:val="21"/>
        </w:rPr>
        <w:t>時～</w:t>
      </w:r>
      <w:r w:rsidRPr="00FF448F">
        <w:rPr>
          <w:rFonts w:hint="eastAsia"/>
          <w:szCs w:val="21"/>
        </w:rPr>
        <w:t>3</w:t>
      </w:r>
      <w:r w:rsidRPr="00FF448F">
        <w:rPr>
          <w:rFonts w:hint="eastAsia"/>
          <w:szCs w:val="21"/>
        </w:rPr>
        <w:t>時半</w:t>
      </w:r>
      <w:r w:rsidRPr="00FF448F">
        <w:rPr>
          <w:szCs w:val="21"/>
        </w:rPr>
        <w:t xml:space="preserve"> </w:t>
      </w:r>
      <w:r w:rsidRPr="00FF448F">
        <w:rPr>
          <w:rFonts w:hint="eastAsia"/>
          <w:szCs w:val="21"/>
        </w:rPr>
        <w:t>高志の国文学館研修室</w:t>
      </w:r>
      <w:r w:rsidRPr="00FF448F">
        <w:rPr>
          <w:rFonts w:hint="eastAsia"/>
          <w:szCs w:val="21"/>
        </w:rPr>
        <w:t>1</w:t>
      </w:r>
      <w:r w:rsidRPr="00FF448F">
        <w:rPr>
          <w:szCs w:val="21"/>
        </w:rPr>
        <w:t>01</w:t>
      </w:r>
      <w:r w:rsidRPr="00FF448F">
        <w:rPr>
          <w:rFonts w:hint="eastAsia"/>
          <w:szCs w:val="21"/>
        </w:rPr>
        <w:t xml:space="preserve">　申込必要・無料</w:t>
      </w:r>
    </w:p>
    <w:p w:rsidR="00FF448F" w:rsidRPr="00FF448F" w:rsidRDefault="00FF448F" w:rsidP="00FF448F">
      <w:pPr>
        <w:rPr>
          <w:szCs w:val="21"/>
        </w:rPr>
      </w:pPr>
    </w:p>
    <w:p w:rsidR="00FF448F" w:rsidRPr="003E1482" w:rsidRDefault="00FF448F" w:rsidP="00FF448F">
      <w:pPr>
        <w:rPr>
          <w:b/>
          <w:sz w:val="24"/>
          <w:szCs w:val="24"/>
        </w:rPr>
      </w:pPr>
      <w:r w:rsidRPr="003E1482">
        <w:rPr>
          <w:rFonts w:hint="eastAsia"/>
          <w:sz w:val="24"/>
          <w:szCs w:val="24"/>
        </w:rPr>
        <w:t>★</w:t>
      </w:r>
      <w:r w:rsidRPr="003E1482">
        <w:rPr>
          <w:rFonts w:hint="eastAsia"/>
          <w:b/>
          <w:sz w:val="24"/>
          <w:szCs w:val="24"/>
        </w:rPr>
        <w:t>堀田善衞生誕</w:t>
      </w:r>
      <w:r w:rsidRPr="003E1482">
        <w:rPr>
          <w:rFonts w:hint="eastAsia"/>
          <w:b/>
          <w:sz w:val="24"/>
          <w:szCs w:val="24"/>
        </w:rPr>
        <w:t>1</w:t>
      </w:r>
      <w:r w:rsidRPr="003E1482">
        <w:rPr>
          <w:b/>
          <w:sz w:val="24"/>
          <w:szCs w:val="24"/>
        </w:rPr>
        <w:t>00</w:t>
      </w:r>
      <w:r w:rsidRPr="003E1482">
        <w:rPr>
          <w:rFonts w:hint="eastAsia"/>
          <w:b/>
          <w:sz w:val="24"/>
          <w:szCs w:val="24"/>
        </w:rPr>
        <w:t>周年記念講演会　堀田善衞の会・富山大学人文学部共催</w:t>
      </w:r>
    </w:p>
    <w:p w:rsidR="00FF448F" w:rsidRPr="00FF448F" w:rsidRDefault="00FF448F" w:rsidP="00FF448F">
      <w:pPr>
        <w:rPr>
          <w:szCs w:val="21"/>
        </w:rPr>
      </w:pPr>
      <w:r w:rsidRPr="00FF448F">
        <w:rPr>
          <w:rFonts w:hint="eastAsia"/>
          <w:szCs w:val="21"/>
        </w:rPr>
        <w:t xml:space="preserve">　富山大学人文学部２階第</w:t>
      </w:r>
      <w:r w:rsidRPr="00FF448F">
        <w:rPr>
          <w:rFonts w:hint="eastAsia"/>
          <w:szCs w:val="21"/>
        </w:rPr>
        <w:t>4</w:t>
      </w:r>
      <w:r w:rsidRPr="00FF448F">
        <w:rPr>
          <w:rFonts w:hint="eastAsia"/>
          <w:szCs w:val="21"/>
        </w:rPr>
        <w:t xml:space="preserve">講義室　</w:t>
      </w:r>
      <w:r w:rsidRPr="00FF448F">
        <w:rPr>
          <w:rFonts w:hint="eastAsia"/>
          <w:i/>
          <w:szCs w:val="21"/>
        </w:rPr>
        <w:t>1</w:t>
      </w:r>
      <w:r w:rsidRPr="00FF448F">
        <w:rPr>
          <w:i/>
          <w:szCs w:val="21"/>
        </w:rPr>
        <w:t>1</w:t>
      </w:r>
      <w:r w:rsidRPr="00FF448F">
        <w:rPr>
          <w:rFonts w:hint="eastAsia"/>
          <w:i/>
          <w:szCs w:val="21"/>
        </w:rPr>
        <w:t>月</w:t>
      </w:r>
      <w:r w:rsidRPr="00FF448F">
        <w:rPr>
          <w:rFonts w:hint="eastAsia"/>
          <w:i/>
          <w:szCs w:val="21"/>
        </w:rPr>
        <w:t>2</w:t>
      </w:r>
      <w:r w:rsidRPr="00FF448F">
        <w:rPr>
          <w:i/>
          <w:szCs w:val="21"/>
        </w:rPr>
        <w:t>3</w:t>
      </w:r>
      <w:r w:rsidRPr="00FF448F">
        <w:rPr>
          <w:rFonts w:hint="eastAsia"/>
          <w:i/>
          <w:szCs w:val="21"/>
        </w:rPr>
        <w:t>日（金祝）、</w:t>
      </w:r>
      <w:r w:rsidRPr="00FF448F">
        <w:rPr>
          <w:szCs w:val="21"/>
        </w:rPr>
        <w:t xml:space="preserve"> </w:t>
      </w:r>
      <w:r w:rsidRPr="00FF448F">
        <w:rPr>
          <w:rFonts w:hint="eastAsia"/>
          <w:szCs w:val="21"/>
        </w:rPr>
        <w:t>午後</w:t>
      </w:r>
      <w:r w:rsidRPr="00FF448F">
        <w:rPr>
          <w:rFonts w:hint="eastAsia"/>
          <w:szCs w:val="21"/>
        </w:rPr>
        <w:t>2</w:t>
      </w:r>
      <w:r w:rsidRPr="00FF448F">
        <w:rPr>
          <w:rFonts w:hint="eastAsia"/>
          <w:szCs w:val="21"/>
        </w:rPr>
        <w:t>時～</w:t>
      </w:r>
      <w:r w:rsidRPr="00FF448F">
        <w:rPr>
          <w:rFonts w:hint="eastAsia"/>
          <w:szCs w:val="21"/>
        </w:rPr>
        <w:t>5</w:t>
      </w:r>
      <w:r w:rsidRPr="00FF448F">
        <w:rPr>
          <w:rFonts w:hint="eastAsia"/>
          <w:szCs w:val="21"/>
        </w:rPr>
        <w:t>時　申込不要無料</w:t>
      </w:r>
    </w:p>
    <w:p w:rsidR="00FF448F" w:rsidRPr="00FF448F" w:rsidRDefault="00FF448F" w:rsidP="003E1482">
      <w:pPr>
        <w:ind w:firstLineChars="200" w:firstLine="420"/>
        <w:rPr>
          <w:szCs w:val="21"/>
        </w:rPr>
      </w:pPr>
      <w:r w:rsidRPr="00FF448F">
        <w:rPr>
          <w:rFonts w:hint="eastAsia"/>
          <w:szCs w:val="21"/>
        </w:rPr>
        <w:t>＊水溜真由美</w:t>
      </w:r>
      <w:r w:rsidRPr="00FF448F">
        <w:rPr>
          <w:rFonts w:hint="eastAsia"/>
          <w:b/>
          <w:szCs w:val="21"/>
        </w:rPr>
        <w:t>「橋上の人、路上の人―『堀田善衞　乱世を生きる』の執筆を終えて」</w:t>
      </w:r>
    </w:p>
    <w:p w:rsidR="00FF448F" w:rsidRPr="00FF448F" w:rsidRDefault="00FF448F" w:rsidP="00FF448F">
      <w:pPr>
        <w:rPr>
          <w:szCs w:val="21"/>
        </w:rPr>
      </w:pPr>
      <w:r w:rsidRPr="00FF448F">
        <w:rPr>
          <w:szCs w:val="21"/>
        </w:rPr>
        <w:t xml:space="preserve">　</w:t>
      </w:r>
      <w:r w:rsidRPr="00FF448F">
        <w:rPr>
          <w:rFonts w:hint="eastAsia"/>
          <w:szCs w:val="21"/>
        </w:rPr>
        <w:t xml:space="preserve">　＊竹内栄美子</w:t>
      </w:r>
      <w:r w:rsidRPr="00FF448F">
        <w:rPr>
          <w:rFonts w:hint="eastAsia"/>
          <w:b/>
          <w:szCs w:val="21"/>
        </w:rPr>
        <w:t>「</w:t>
      </w:r>
      <w:r w:rsidRPr="00FF448F">
        <w:rPr>
          <w:rFonts w:hint="eastAsia"/>
          <w:b/>
          <w:szCs w:val="21"/>
        </w:rPr>
        <w:t>1</w:t>
      </w:r>
      <w:r w:rsidRPr="00FF448F">
        <w:rPr>
          <w:b/>
          <w:szCs w:val="21"/>
        </w:rPr>
        <w:t>950</w:t>
      </w:r>
      <w:r w:rsidRPr="00FF448F">
        <w:rPr>
          <w:rFonts w:hint="eastAsia"/>
          <w:b/>
          <w:szCs w:val="21"/>
        </w:rPr>
        <w:t>年代の堀田善衞―『時間』を中心に」</w:t>
      </w:r>
    </w:p>
    <w:p w:rsidR="00FF448F" w:rsidRPr="00FF448F" w:rsidRDefault="00FF448F" w:rsidP="003E1482">
      <w:pPr>
        <w:ind w:firstLineChars="200" w:firstLine="420"/>
        <w:rPr>
          <w:szCs w:val="21"/>
        </w:rPr>
      </w:pPr>
      <w:r w:rsidRPr="00FF448F">
        <w:rPr>
          <w:rFonts w:hint="eastAsia"/>
          <w:szCs w:val="21"/>
        </w:rPr>
        <w:t>＊終了後に学内カフェ</w:t>
      </w:r>
      <w:r w:rsidRPr="00FF448F">
        <w:rPr>
          <w:rFonts w:hint="eastAsia"/>
          <w:szCs w:val="21"/>
        </w:rPr>
        <w:t>A</w:t>
      </w:r>
      <w:r w:rsidRPr="00FF448F">
        <w:rPr>
          <w:szCs w:val="21"/>
        </w:rPr>
        <w:t>ZAMI</w:t>
      </w:r>
      <w:r w:rsidRPr="00FF448F">
        <w:rPr>
          <w:rFonts w:hint="eastAsia"/>
          <w:szCs w:val="21"/>
        </w:rPr>
        <w:t xml:space="preserve">で拡大懇親会（申込必要）を予定。　　</w:t>
      </w:r>
      <w:r w:rsidRPr="00FF448F">
        <w:rPr>
          <w:rFonts w:hint="eastAsia"/>
          <w:szCs w:val="21"/>
        </w:rPr>
        <w:t xml:space="preserve"> </w:t>
      </w:r>
      <w:r w:rsidRPr="00FF448F">
        <w:rPr>
          <w:rFonts w:hint="eastAsia"/>
          <w:szCs w:val="21"/>
        </w:rPr>
        <w:t>詳</w:t>
      </w:r>
      <w:r w:rsidRPr="00FF448F">
        <w:rPr>
          <w:szCs w:val="21"/>
        </w:rPr>
        <w:t>細別紙</w:t>
      </w:r>
    </w:p>
    <w:p w:rsidR="00FF448F" w:rsidRPr="00FF448F" w:rsidRDefault="00FF448F" w:rsidP="00FF448F">
      <w:pPr>
        <w:rPr>
          <w:szCs w:val="21"/>
        </w:rPr>
      </w:pPr>
    </w:p>
    <w:p w:rsidR="00FF448F" w:rsidRPr="003E1482" w:rsidRDefault="00FF448F" w:rsidP="00FF448F">
      <w:pPr>
        <w:rPr>
          <w:sz w:val="24"/>
          <w:szCs w:val="24"/>
        </w:rPr>
      </w:pPr>
      <w:r w:rsidRPr="003E1482">
        <w:rPr>
          <w:rFonts w:hint="eastAsia"/>
          <w:sz w:val="24"/>
          <w:szCs w:val="24"/>
        </w:rPr>
        <w:t>★</w:t>
      </w:r>
      <w:r w:rsidRPr="003E1482">
        <w:rPr>
          <w:rFonts w:hint="eastAsia"/>
          <w:b/>
          <w:sz w:val="24"/>
          <w:szCs w:val="24"/>
        </w:rPr>
        <w:t>堀田善衞生誕</w:t>
      </w:r>
      <w:r w:rsidRPr="003E1482">
        <w:rPr>
          <w:rFonts w:hint="eastAsia"/>
          <w:b/>
          <w:sz w:val="24"/>
          <w:szCs w:val="24"/>
        </w:rPr>
        <w:t>1</w:t>
      </w:r>
      <w:r w:rsidRPr="003E1482">
        <w:rPr>
          <w:b/>
          <w:sz w:val="24"/>
          <w:szCs w:val="24"/>
        </w:rPr>
        <w:t>00</w:t>
      </w:r>
      <w:r w:rsidRPr="003E1482">
        <w:rPr>
          <w:rFonts w:hint="eastAsia"/>
          <w:b/>
          <w:sz w:val="24"/>
          <w:szCs w:val="24"/>
        </w:rPr>
        <w:t>周年記念・朗読と講演の会</w:t>
      </w:r>
      <w:r w:rsidRPr="003E1482">
        <w:rPr>
          <w:rFonts w:hint="eastAsia"/>
          <w:sz w:val="24"/>
          <w:szCs w:val="24"/>
        </w:rPr>
        <w:t xml:space="preserve">　</w:t>
      </w:r>
    </w:p>
    <w:p w:rsidR="00FF448F" w:rsidRPr="00FF448F" w:rsidRDefault="00FF448F" w:rsidP="003E1482">
      <w:pPr>
        <w:ind w:firstLineChars="100" w:firstLine="210"/>
        <w:rPr>
          <w:szCs w:val="21"/>
        </w:rPr>
      </w:pPr>
      <w:r w:rsidRPr="00FF448F">
        <w:rPr>
          <w:rFonts w:hint="eastAsia"/>
          <w:szCs w:val="21"/>
        </w:rPr>
        <w:t>高岡市立博物館</w:t>
      </w:r>
      <w:r w:rsidRPr="00FF448F">
        <w:rPr>
          <w:rFonts w:hint="eastAsia"/>
          <w:szCs w:val="21"/>
        </w:rPr>
        <w:t>3</w:t>
      </w:r>
      <w:r w:rsidRPr="00FF448F">
        <w:rPr>
          <w:rFonts w:hint="eastAsia"/>
          <w:szCs w:val="21"/>
        </w:rPr>
        <w:t>階講堂</w:t>
      </w:r>
      <w:r w:rsidRPr="00FF448F">
        <w:rPr>
          <w:i/>
          <w:szCs w:val="21"/>
        </w:rPr>
        <w:t xml:space="preserve"> </w:t>
      </w:r>
      <w:r w:rsidRPr="00FF448F">
        <w:rPr>
          <w:rFonts w:hint="eastAsia"/>
          <w:i/>
          <w:szCs w:val="21"/>
        </w:rPr>
        <w:t>1</w:t>
      </w:r>
      <w:r w:rsidRPr="00FF448F">
        <w:rPr>
          <w:i/>
          <w:szCs w:val="21"/>
        </w:rPr>
        <w:t>1</w:t>
      </w:r>
      <w:r w:rsidRPr="00FF448F">
        <w:rPr>
          <w:rFonts w:hint="eastAsia"/>
          <w:i/>
          <w:szCs w:val="21"/>
        </w:rPr>
        <w:t>月</w:t>
      </w:r>
      <w:r w:rsidRPr="00FF448F">
        <w:rPr>
          <w:rFonts w:hint="eastAsia"/>
          <w:i/>
          <w:szCs w:val="21"/>
        </w:rPr>
        <w:t>24</w:t>
      </w:r>
      <w:r w:rsidRPr="00FF448F">
        <w:rPr>
          <w:rFonts w:hint="eastAsia"/>
          <w:i/>
          <w:szCs w:val="21"/>
        </w:rPr>
        <w:t>日（土）</w:t>
      </w:r>
      <w:r w:rsidRPr="00FF448F">
        <w:rPr>
          <w:rFonts w:hint="eastAsia"/>
          <w:szCs w:val="21"/>
        </w:rPr>
        <w:t xml:space="preserve">　</w:t>
      </w:r>
    </w:p>
    <w:p w:rsidR="00FF448F" w:rsidRPr="00FF448F" w:rsidRDefault="00FF448F" w:rsidP="003E1482">
      <w:pPr>
        <w:ind w:firstLineChars="200" w:firstLine="420"/>
        <w:rPr>
          <w:szCs w:val="21"/>
        </w:rPr>
      </w:pPr>
      <w:r w:rsidRPr="00FF448F">
        <w:rPr>
          <w:rFonts w:hint="eastAsia"/>
          <w:szCs w:val="21"/>
        </w:rPr>
        <w:t>＊朗読</w:t>
      </w:r>
      <w:r w:rsidRPr="00FF448F">
        <w:rPr>
          <w:rFonts w:hint="eastAsia"/>
          <w:b/>
          <w:szCs w:val="21"/>
        </w:rPr>
        <w:t>「鶴のいた庭」</w:t>
      </w:r>
      <w:r w:rsidRPr="00FF448F">
        <w:rPr>
          <w:rFonts w:hint="eastAsia"/>
          <w:szCs w:val="21"/>
        </w:rPr>
        <w:t>から　朗読サークル「言の葉」　午後</w:t>
      </w:r>
      <w:r w:rsidRPr="00FF448F">
        <w:rPr>
          <w:rFonts w:hint="eastAsia"/>
          <w:szCs w:val="21"/>
        </w:rPr>
        <w:t>1</w:t>
      </w:r>
      <w:r w:rsidRPr="00FF448F">
        <w:rPr>
          <w:rFonts w:hint="eastAsia"/>
          <w:szCs w:val="21"/>
        </w:rPr>
        <w:t>時</w:t>
      </w:r>
      <w:r w:rsidRPr="00FF448F">
        <w:rPr>
          <w:rFonts w:hint="eastAsia"/>
          <w:szCs w:val="21"/>
        </w:rPr>
        <w:t>2</w:t>
      </w:r>
      <w:r w:rsidRPr="00FF448F">
        <w:rPr>
          <w:szCs w:val="21"/>
        </w:rPr>
        <w:t>0</w:t>
      </w:r>
      <w:r w:rsidRPr="00FF448F">
        <w:rPr>
          <w:rFonts w:hint="eastAsia"/>
          <w:szCs w:val="21"/>
        </w:rPr>
        <w:t>分～</w:t>
      </w:r>
    </w:p>
    <w:p w:rsidR="00FF448F" w:rsidRPr="00FF448F" w:rsidRDefault="00FF448F" w:rsidP="003E1482">
      <w:pPr>
        <w:ind w:firstLineChars="200" w:firstLine="420"/>
        <w:rPr>
          <w:szCs w:val="21"/>
        </w:rPr>
      </w:pPr>
      <w:r w:rsidRPr="00FF448F">
        <w:rPr>
          <w:rFonts w:hint="eastAsia"/>
          <w:szCs w:val="21"/>
        </w:rPr>
        <w:t>＊講演と質疑応答</w:t>
      </w:r>
      <w:r w:rsidRPr="00FF448F">
        <w:rPr>
          <w:rFonts w:hint="eastAsia"/>
          <w:b/>
          <w:szCs w:val="21"/>
        </w:rPr>
        <w:t>「堀田一善さんに聞く」</w:t>
      </w:r>
      <w:r w:rsidRPr="00FF448F">
        <w:rPr>
          <w:rFonts w:hint="eastAsia"/>
          <w:szCs w:val="21"/>
        </w:rPr>
        <w:t>（講師：堀田一善、聞き手：野村剛）</w:t>
      </w:r>
    </w:p>
    <w:p w:rsidR="00FF448F" w:rsidRPr="00FF448F" w:rsidRDefault="00FF448F" w:rsidP="00FF448F">
      <w:pPr>
        <w:rPr>
          <w:szCs w:val="21"/>
        </w:rPr>
      </w:pPr>
      <w:r w:rsidRPr="00FF448F">
        <w:rPr>
          <w:rFonts w:hint="eastAsia"/>
          <w:szCs w:val="21"/>
        </w:rPr>
        <w:t xml:space="preserve">　</w:t>
      </w:r>
      <w:r w:rsidR="003E1482">
        <w:rPr>
          <w:rFonts w:hint="eastAsia"/>
          <w:szCs w:val="21"/>
        </w:rPr>
        <w:t xml:space="preserve">　　</w:t>
      </w:r>
      <w:r w:rsidRPr="00FF448F">
        <w:rPr>
          <w:rFonts w:hint="eastAsia"/>
          <w:szCs w:val="21"/>
        </w:rPr>
        <w:t>午後</w:t>
      </w:r>
      <w:r w:rsidRPr="00FF448F">
        <w:rPr>
          <w:rFonts w:hint="eastAsia"/>
          <w:szCs w:val="21"/>
        </w:rPr>
        <w:t>2</w:t>
      </w:r>
      <w:r w:rsidRPr="00FF448F">
        <w:rPr>
          <w:rFonts w:hint="eastAsia"/>
          <w:szCs w:val="21"/>
        </w:rPr>
        <w:t>時～</w:t>
      </w:r>
      <w:r w:rsidRPr="00FF448F">
        <w:rPr>
          <w:rFonts w:hint="eastAsia"/>
          <w:szCs w:val="21"/>
        </w:rPr>
        <w:t>4</w:t>
      </w:r>
      <w:r w:rsidRPr="00FF448F">
        <w:rPr>
          <w:rFonts w:hint="eastAsia"/>
          <w:szCs w:val="21"/>
        </w:rPr>
        <w:t>時　（堀田善衞の会会員無料、名簿で照合）</w:t>
      </w:r>
    </w:p>
    <w:p w:rsidR="00FF448F" w:rsidRPr="00FF448F" w:rsidRDefault="00FF448F" w:rsidP="00FF448F">
      <w:pPr>
        <w:rPr>
          <w:szCs w:val="21"/>
        </w:rPr>
      </w:pPr>
    </w:p>
    <w:p w:rsidR="00FF448F" w:rsidRPr="00FF448F" w:rsidRDefault="00FF448F" w:rsidP="003E1482">
      <w:pPr>
        <w:ind w:left="210" w:hangingChars="100" w:hanging="210"/>
        <w:rPr>
          <w:szCs w:val="21"/>
        </w:rPr>
      </w:pPr>
      <w:r w:rsidRPr="00FF448F">
        <w:rPr>
          <w:rFonts w:hint="eastAsia"/>
          <w:szCs w:val="21"/>
        </w:rPr>
        <w:t>☆</w:t>
      </w:r>
      <w:r w:rsidRPr="003E1482">
        <w:rPr>
          <w:rFonts w:hint="eastAsia"/>
          <w:b/>
          <w:sz w:val="24"/>
          <w:szCs w:val="24"/>
        </w:rPr>
        <w:t>文学講座と記念対談</w:t>
      </w:r>
      <w:r w:rsidRPr="00FF448F">
        <w:rPr>
          <w:rFonts w:hint="eastAsia"/>
          <w:szCs w:val="21"/>
        </w:rPr>
        <w:t xml:space="preserve">　</w:t>
      </w:r>
      <w:r w:rsidRPr="00FF448F">
        <w:rPr>
          <w:rFonts w:hint="eastAsia"/>
          <w:i/>
          <w:szCs w:val="21"/>
        </w:rPr>
        <w:t>1</w:t>
      </w:r>
      <w:r w:rsidRPr="00FF448F">
        <w:rPr>
          <w:i/>
          <w:szCs w:val="21"/>
        </w:rPr>
        <w:t>1</w:t>
      </w:r>
      <w:r w:rsidRPr="00FF448F">
        <w:rPr>
          <w:rFonts w:hint="eastAsia"/>
          <w:i/>
          <w:szCs w:val="21"/>
        </w:rPr>
        <w:t>月</w:t>
      </w:r>
      <w:r w:rsidRPr="00FF448F">
        <w:rPr>
          <w:rFonts w:hint="eastAsia"/>
          <w:i/>
          <w:szCs w:val="21"/>
        </w:rPr>
        <w:t>2</w:t>
      </w:r>
      <w:r w:rsidRPr="00FF448F">
        <w:rPr>
          <w:i/>
          <w:szCs w:val="21"/>
        </w:rPr>
        <w:t>5</w:t>
      </w:r>
      <w:r w:rsidRPr="00FF448F">
        <w:rPr>
          <w:rFonts w:hint="eastAsia"/>
          <w:i/>
          <w:szCs w:val="21"/>
        </w:rPr>
        <w:t>日（日）、</w:t>
      </w:r>
      <w:r w:rsidRPr="00FF448F">
        <w:rPr>
          <w:rFonts w:hint="eastAsia"/>
          <w:szCs w:val="21"/>
        </w:rPr>
        <w:t>高志の国文学館研修室</w:t>
      </w:r>
      <w:r w:rsidRPr="00FF448F">
        <w:rPr>
          <w:rFonts w:hint="eastAsia"/>
          <w:szCs w:val="21"/>
        </w:rPr>
        <w:t>1</w:t>
      </w:r>
      <w:r w:rsidRPr="00FF448F">
        <w:rPr>
          <w:szCs w:val="21"/>
        </w:rPr>
        <w:t>01</w:t>
      </w:r>
      <w:r w:rsidRPr="00FF448F">
        <w:rPr>
          <w:rFonts w:hint="eastAsia"/>
          <w:szCs w:val="21"/>
        </w:rPr>
        <w:t xml:space="preserve">　午後</w:t>
      </w:r>
      <w:r w:rsidRPr="00FF448F">
        <w:rPr>
          <w:rFonts w:hint="eastAsia"/>
          <w:szCs w:val="21"/>
        </w:rPr>
        <w:t>2</w:t>
      </w:r>
      <w:r w:rsidRPr="00FF448F">
        <w:rPr>
          <w:rFonts w:hint="eastAsia"/>
          <w:szCs w:val="21"/>
        </w:rPr>
        <w:t>時～</w:t>
      </w:r>
      <w:r w:rsidRPr="00FF448F">
        <w:rPr>
          <w:rFonts w:hint="eastAsia"/>
          <w:szCs w:val="21"/>
        </w:rPr>
        <w:t>4</w:t>
      </w:r>
      <w:r w:rsidRPr="00FF448F">
        <w:rPr>
          <w:rFonts w:hint="eastAsia"/>
          <w:szCs w:val="21"/>
        </w:rPr>
        <w:t>時</w:t>
      </w:r>
      <w:r w:rsidRPr="00FF448F">
        <w:rPr>
          <w:szCs w:val="21"/>
        </w:rPr>
        <w:t xml:space="preserve"> </w:t>
      </w:r>
      <w:r w:rsidRPr="00FF448F">
        <w:rPr>
          <w:rFonts w:hint="eastAsia"/>
          <w:szCs w:val="21"/>
        </w:rPr>
        <w:t xml:space="preserve">申込必要・無料　</w:t>
      </w:r>
    </w:p>
    <w:p w:rsidR="00FF448F" w:rsidRPr="00FF448F" w:rsidRDefault="00FF448F" w:rsidP="00FF448F">
      <w:pPr>
        <w:rPr>
          <w:szCs w:val="21"/>
        </w:rPr>
      </w:pPr>
      <w:r w:rsidRPr="00FF448F">
        <w:rPr>
          <w:szCs w:val="21"/>
        </w:rPr>
        <w:t xml:space="preserve">　</w:t>
      </w:r>
      <w:r w:rsidRPr="00FF448F">
        <w:rPr>
          <w:rFonts w:hint="eastAsia"/>
          <w:szCs w:val="21"/>
        </w:rPr>
        <w:t xml:space="preserve">　＊秦剛、紅野謙介</w:t>
      </w:r>
      <w:r w:rsidRPr="00FF448F">
        <w:rPr>
          <w:rFonts w:hint="eastAsia"/>
          <w:b/>
          <w:szCs w:val="21"/>
        </w:rPr>
        <w:t>「堀田善衞と上海」</w:t>
      </w:r>
    </w:p>
    <w:p w:rsidR="00FF448F" w:rsidRPr="00FF448F" w:rsidRDefault="00FF448F" w:rsidP="00FF448F">
      <w:pPr>
        <w:rPr>
          <w:szCs w:val="21"/>
        </w:rPr>
      </w:pPr>
    </w:p>
    <w:p w:rsidR="00FF448F" w:rsidRPr="00FF448F" w:rsidRDefault="00FF448F" w:rsidP="00FF448F">
      <w:pPr>
        <w:rPr>
          <w:szCs w:val="21"/>
        </w:rPr>
      </w:pPr>
    </w:p>
    <w:p w:rsidR="00FF448F" w:rsidRPr="00FF448F" w:rsidRDefault="00FF448F" w:rsidP="00FF448F">
      <w:pPr>
        <w:rPr>
          <w:szCs w:val="21"/>
        </w:rPr>
      </w:pPr>
      <w:r w:rsidRPr="00FF448F">
        <w:rPr>
          <w:rFonts w:hint="eastAsia"/>
          <w:noProof/>
          <w:szCs w:val="21"/>
        </w:rPr>
        <mc:AlternateContent>
          <mc:Choice Requires="wps">
            <w:drawing>
              <wp:anchor distT="0" distB="0" distL="114300" distR="114300" simplePos="0" relativeHeight="251663360" behindDoc="0" locked="0" layoutInCell="1" allowOverlap="1" wp14:anchorId="35624BD2" wp14:editId="17038212">
                <wp:simplePos x="0" y="0"/>
                <wp:positionH relativeFrom="column">
                  <wp:posOffset>280035</wp:posOffset>
                </wp:positionH>
                <wp:positionV relativeFrom="paragraph">
                  <wp:posOffset>46990</wp:posOffset>
                </wp:positionV>
                <wp:extent cx="4778908" cy="2377440"/>
                <wp:effectExtent l="0" t="0" r="22225" b="22860"/>
                <wp:wrapNone/>
                <wp:docPr id="2" name="テキスト ボックス 2"/>
                <wp:cNvGraphicFramePr/>
                <a:graphic xmlns:a="http://schemas.openxmlformats.org/drawingml/2006/main">
                  <a:graphicData uri="http://schemas.microsoft.com/office/word/2010/wordprocessingShape">
                    <wps:wsp>
                      <wps:cNvSpPr txBox="1"/>
                      <wps:spPr>
                        <a:xfrm>
                          <a:off x="0" y="0"/>
                          <a:ext cx="4778908" cy="2377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48F" w:rsidRDefault="00FF448F" w:rsidP="00FF448F">
                            <w:pPr>
                              <w:jc w:val="center"/>
                              <w:rPr>
                                <w:b/>
                                <w:sz w:val="24"/>
                                <w:szCs w:val="24"/>
                              </w:rPr>
                            </w:pPr>
                            <w:r w:rsidRPr="0043546A">
                              <w:rPr>
                                <w:b/>
                                <w:sz w:val="24"/>
                                <w:szCs w:val="24"/>
                              </w:rPr>
                              <w:t>≪</w:t>
                            </w:r>
                            <w:r w:rsidRPr="0043546A">
                              <w:rPr>
                                <w:rFonts w:hint="eastAsia"/>
                                <w:b/>
                                <w:sz w:val="24"/>
                                <w:szCs w:val="24"/>
                              </w:rPr>
                              <w:t>堀田善衞関連</w:t>
                            </w:r>
                            <w:r>
                              <w:rPr>
                                <w:rFonts w:hint="eastAsia"/>
                                <w:b/>
                                <w:sz w:val="24"/>
                                <w:szCs w:val="24"/>
                              </w:rPr>
                              <w:t>刊行書</w:t>
                            </w:r>
                            <w:r w:rsidRPr="0043546A">
                              <w:rPr>
                                <w:rFonts w:hint="eastAsia"/>
                                <w:b/>
                                <w:sz w:val="24"/>
                                <w:szCs w:val="24"/>
                              </w:rPr>
                              <w:t>案内</w:t>
                            </w:r>
                            <w:r w:rsidRPr="0043546A">
                              <w:rPr>
                                <w:b/>
                                <w:sz w:val="24"/>
                                <w:szCs w:val="24"/>
                              </w:rPr>
                              <w:t>≫</w:t>
                            </w:r>
                          </w:p>
                          <w:p w:rsidR="00FF448F" w:rsidRPr="00823C35" w:rsidRDefault="00FF448F" w:rsidP="00FF448F">
                            <w:pPr>
                              <w:rPr>
                                <w:b/>
                                <w:szCs w:val="21"/>
                              </w:rPr>
                            </w:pPr>
                            <w:r w:rsidRPr="00823C35">
                              <w:rPr>
                                <w:rFonts w:hint="eastAsia"/>
                                <w:b/>
                                <w:szCs w:val="21"/>
                              </w:rPr>
                              <w:t xml:space="preserve">『ただの文士　父・堀田善衞のこと』　</w:t>
                            </w:r>
                            <w:r w:rsidRPr="00823C35">
                              <w:rPr>
                                <w:rFonts w:hint="eastAsia"/>
                                <w:szCs w:val="21"/>
                              </w:rPr>
                              <w:t>堀田百合子著　岩波書店</w:t>
                            </w:r>
                            <w:r>
                              <w:rPr>
                                <w:rFonts w:hint="eastAsia"/>
                                <w:szCs w:val="21"/>
                              </w:rPr>
                              <w:t xml:space="preserve">　発売中！</w:t>
                            </w:r>
                          </w:p>
                          <w:p w:rsidR="00FF448F" w:rsidRDefault="00FF448F" w:rsidP="00FF448F">
                            <w:r w:rsidRPr="0043546A">
                              <w:rPr>
                                <w:rFonts w:hint="eastAsia"/>
                                <w:b/>
                              </w:rPr>
                              <w:t>『堀田善衞</w:t>
                            </w:r>
                            <w:r w:rsidRPr="0043546A">
                              <w:rPr>
                                <w:b/>
                              </w:rPr>
                              <w:t>を</w:t>
                            </w:r>
                            <w:r w:rsidRPr="0043546A">
                              <w:rPr>
                                <w:rFonts w:hint="eastAsia"/>
                                <w:b/>
                              </w:rPr>
                              <w:t>読む　世界を知り抜くための羅針盤』</w:t>
                            </w:r>
                            <w:r>
                              <w:rPr>
                                <w:rFonts w:hint="eastAsia"/>
                              </w:rPr>
                              <w:t xml:space="preserve">　集英社新書　発売中！</w:t>
                            </w:r>
                          </w:p>
                          <w:p w:rsidR="00FF448F" w:rsidRPr="00CA2EDF" w:rsidRDefault="00FF448F" w:rsidP="00FF448F">
                            <w:r>
                              <w:rPr>
                                <w:rFonts w:hint="eastAsia"/>
                              </w:rPr>
                              <w:t xml:space="preserve">　池澤夏樹</w:t>
                            </w:r>
                            <w:r>
                              <w:t>ほか</w:t>
                            </w:r>
                            <w:r>
                              <w:rPr>
                                <w:rFonts w:hint="eastAsia"/>
                              </w:rPr>
                              <w:t>インタヴュー</w:t>
                            </w:r>
                            <w:r>
                              <w:rPr>
                                <w:rFonts w:hint="eastAsia"/>
                              </w:rPr>
                              <w:t>5</w:t>
                            </w:r>
                            <w:r>
                              <w:rPr>
                                <w:rFonts w:hint="eastAsia"/>
                              </w:rPr>
                              <w:t>篇を収録</w:t>
                            </w:r>
                          </w:p>
                          <w:p w:rsidR="00FF448F" w:rsidRDefault="00FF448F" w:rsidP="00FF448F">
                            <w:r w:rsidRPr="0043546A">
                              <w:rPr>
                                <w:rFonts w:hint="eastAsia"/>
                                <w:b/>
                              </w:rPr>
                              <w:t>『中野重治・堀田善衞往復書簡</w:t>
                            </w:r>
                            <w:r w:rsidRPr="0043546A">
                              <w:rPr>
                                <w:rFonts w:hint="eastAsia"/>
                                <w:b/>
                              </w:rPr>
                              <w:t>1</w:t>
                            </w:r>
                            <w:r w:rsidRPr="0043546A">
                              <w:rPr>
                                <w:b/>
                              </w:rPr>
                              <w:t>953</w:t>
                            </w:r>
                            <w:r w:rsidRPr="0043546A">
                              <w:rPr>
                                <w:rFonts w:hint="eastAsia"/>
                                <w:b/>
                              </w:rPr>
                              <w:t>－</w:t>
                            </w:r>
                            <w:r w:rsidRPr="0043546A">
                              <w:rPr>
                                <w:rFonts w:hint="eastAsia"/>
                                <w:b/>
                              </w:rPr>
                              <w:t>1</w:t>
                            </w:r>
                            <w:r w:rsidRPr="0043546A">
                              <w:rPr>
                                <w:b/>
                              </w:rPr>
                              <w:t>979</w:t>
                            </w:r>
                            <w:r w:rsidRPr="0043546A">
                              <w:rPr>
                                <w:rFonts w:hint="eastAsia"/>
                                <w:b/>
                              </w:rPr>
                              <w:t>』</w:t>
                            </w:r>
                            <w:r>
                              <w:rPr>
                                <w:rFonts w:hint="eastAsia"/>
                              </w:rPr>
                              <w:t xml:space="preserve">　竹内栄美子・丸山珪一共編</w:t>
                            </w:r>
                          </w:p>
                          <w:p w:rsidR="00FF448F" w:rsidRDefault="00FF448F" w:rsidP="00FF448F">
                            <w:pPr>
                              <w:ind w:firstLineChars="100" w:firstLine="210"/>
                            </w:pPr>
                            <w:r>
                              <w:rPr>
                                <w:rFonts w:hint="eastAsia"/>
                              </w:rPr>
                              <w:t>影書房　書簡</w:t>
                            </w:r>
                            <w:r>
                              <w:t>（</w:t>
                            </w:r>
                            <w:r>
                              <w:rPr>
                                <w:rFonts w:hint="eastAsia"/>
                              </w:rPr>
                              <w:t>詳註つき）</w:t>
                            </w:r>
                            <w:r>
                              <w:t>のほか</w:t>
                            </w:r>
                            <w:r>
                              <w:rPr>
                                <w:rFonts w:hint="eastAsia"/>
                              </w:rPr>
                              <w:t>新旧論文</w:t>
                            </w:r>
                            <w:r>
                              <w:rPr>
                                <w:rFonts w:hint="eastAsia"/>
                              </w:rPr>
                              <w:t>8</w:t>
                            </w:r>
                            <w:r>
                              <w:rPr>
                                <w:rFonts w:hint="eastAsia"/>
                              </w:rPr>
                              <w:t>篇を収録</w:t>
                            </w:r>
                          </w:p>
                          <w:p w:rsidR="00FF448F" w:rsidRDefault="00FF448F" w:rsidP="00FF448F">
                            <w:r w:rsidRPr="0043546A">
                              <w:rPr>
                                <w:rFonts w:hint="eastAsia"/>
                                <w:b/>
                              </w:rPr>
                              <w:t>『堀田善衞　乱世を生きる』</w:t>
                            </w:r>
                            <w:r>
                              <w:rPr>
                                <w:rFonts w:hint="eastAsia"/>
                              </w:rPr>
                              <w:t xml:space="preserve">　水溜真由美著　ナカニシヤ出版</w:t>
                            </w:r>
                          </w:p>
                          <w:p w:rsidR="00FF448F" w:rsidRDefault="00FF448F" w:rsidP="00FF448F">
                            <w:r>
                              <w:rPr>
                                <w:rFonts w:hint="eastAsia"/>
                              </w:rPr>
                              <w:t xml:space="preserve">　主要諸著作</w:t>
                            </w:r>
                            <w:r>
                              <w:t>を</w:t>
                            </w:r>
                            <w:r>
                              <w:rPr>
                                <w:rFonts w:hint="eastAsia"/>
                              </w:rPr>
                              <w:t>中心に、堀田がどのように乱世を生き</w:t>
                            </w:r>
                            <w:r>
                              <w:t>、</w:t>
                            </w:r>
                            <w:r>
                              <w:rPr>
                                <w:rFonts w:hint="eastAsia"/>
                              </w:rPr>
                              <w:t>作品</w:t>
                            </w:r>
                            <w:r>
                              <w:t>化したか</w:t>
                            </w:r>
                            <w:r>
                              <w:rPr>
                                <w:rFonts w:hint="eastAsia"/>
                              </w:rPr>
                              <w:t>を論ず</w:t>
                            </w:r>
                          </w:p>
                          <w:p w:rsidR="00FF448F" w:rsidRDefault="00FF448F" w:rsidP="00FF448F">
                            <w:pPr>
                              <w:ind w:left="210" w:hangingChars="100" w:hanging="210"/>
                            </w:pPr>
                            <w:r>
                              <w:rPr>
                                <w:rFonts w:hint="eastAsia"/>
                              </w:rPr>
                              <w:t>『すばる』</w:t>
                            </w:r>
                            <w:r>
                              <w:rPr>
                                <w:rFonts w:hint="eastAsia"/>
                              </w:rPr>
                              <w:t>9</w:t>
                            </w:r>
                            <w:r>
                              <w:rPr>
                                <w:rFonts w:hint="eastAsia"/>
                              </w:rPr>
                              <w:t>月号</w:t>
                            </w:r>
                            <w:r>
                              <w:t>（</w:t>
                            </w:r>
                            <w:r>
                              <w:rPr>
                                <w:rFonts w:hint="eastAsia"/>
                              </w:rPr>
                              <w:t>集英社）および『アクタス』</w:t>
                            </w:r>
                            <w:r>
                              <w:rPr>
                                <w:rFonts w:hint="eastAsia"/>
                              </w:rPr>
                              <w:t>1</w:t>
                            </w:r>
                            <w:r>
                              <w:t>1</w:t>
                            </w:r>
                            <w:r>
                              <w:rPr>
                                <w:rFonts w:hint="eastAsia"/>
                              </w:rPr>
                              <w:t>月号</w:t>
                            </w:r>
                            <w:r>
                              <w:t>（</w:t>
                            </w:r>
                            <w:r>
                              <w:rPr>
                                <w:rFonts w:hint="eastAsia"/>
                              </w:rPr>
                              <w:t>北國新聞社）がそれぞれ堀田善衞特集</w:t>
                            </w:r>
                            <w:r>
                              <w:t>を</w:t>
                            </w:r>
                            <w:r>
                              <w:rPr>
                                <w:rFonts w:hint="eastAsia"/>
                              </w:rPr>
                              <w:t>組んでいます</w:t>
                            </w:r>
                            <w:r>
                              <w:t>。</w:t>
                            </w:r>
                          </w:p>
                          <w:p w:rsidR="00FF448F" w:rsidRDefault="00FF448F" w:rsidP="00FF448F"/>
                          <w:p w:rsidR="00FF448F" w:rsidRDefault="00FF448F" w:rsidP="00FF448F"/>
                          <w:p w:rsidR="00FF448F" w:rsidRDefault="00FF448F" w:rsidP="00FF448F"/>
                          <w:p w:rsidR="00FF448F" w:rsidRDefault="00FF448F" w:rsidP="00FF448F"/>
                          <w:p w:rsidR="00FF448F" w:rsidRDefault="00FF448F" w:rsidP="00FF448F">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24BD2" id="_x0000_t202" coordsize="21600,21600" o:spt="202" path="m,l,21600r21600,l21600,xe">
                <v:stroke joinstyle="miter"/>
                <v:path gradientshapeok="t" o:connecttype="rect"/>
              </v:shapetype>
              <v:shape id="テキスト ボックス 2" o:spid="_x0000_s1026" type="#_x0000_t202" style="position:absolute;left:0;text-align:left;margin-left:22.05pt;margin-top:3.7pt;width:376.3pt;height:18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" fillcolor="white [3201]" strokeweight=".5pt">
                <v:textbox>
                  <w:txbxContent>
                    <w:p w:rsidR="00FF448F" w:rsidRDefault="00FF448F" w:rsidP="00FF448F">
                      <w:pPr>
                        <w:jc w:val="center"/>
                        <w:rPr>
                          <w:b/>
                          <w:sz w:val="24"/>
                          <w:szCs w:val="24"/>
                        </w:rPr>
                      </w:pPr>
                      <w:r w:rsidRPr="0043546A">
                        <w:rPr>
                          <w:b/>
                          <w:sz w:val="24"/>
                          <w:szCs w:val="24"/>
                        </w:rPr>
                        <w:t>≪</w:t>
                      </w:r>
                      <w:r w:rsidRPr="0043546A">
                        <w:rPr>
                          <w:rFonts w:hint="eastAsia"/>
                          <w:b/>
                          <w:sz w:val="24"/>
                          <w:szCs w:val="24"/>
                        </w:rPr>
                        <w:t>堀田善衞関連</w:t>
                      </w:r>
                      <w:r>
                        <w:rPr>
                          <w:rFonts w:hint="eastAsia"/>
                          <w:b/>
                          <w:sz w:val="24"/>
                          <w:szCs w:val="24"/>
                        </w:rPr>
                        <w:t>刊行書</w:t>
                      </w:r>
                      <w:r w:rsidRPr="0043546A">
                        <w:rPr>
                          <w:rFonts w:hint="eastAsia"/>
                          <w:b/>
                          <w:sz w:val="24"/>
                          <w:szCs w:val="24"/>
                        </w:rPr>
                        <w:t>案内</w:t>
                      </w:r>
                      <w:r w:rsidRPr="0043546A">
                        <w:rPr>
                          <w:b/>
                          <w:sz w:val="24"/>
                          <w:szCs w:val="24"/>
                        </w:rPr>
                        <w:t>≫</w:t>
                      </w:r>
                    </w:p>
                    <w:p w:rsidR="00FF448F" w:rsidRPr="00823C35" w:rsidRDefault="00FF448F" w:rsidP="00FF448F">
                      <w:pPr>
                        <w:rPr>
                          <w:b/>
                          <w:szCs w:val="21"/>
                        </w:rPr>
                      </w:pPr>
                      <w:r w:rsidRPr="00823C35">
                        <w:rPr>
                          <w:rFonts w:hint="eastAsia"/>
                          <w:b/>
                          <w:szCs w:val="21"/>
                        </w:rPr>
                        <w:t xml:space="preserve">『ただの文士　父・堀田善衞のこと』　</w:t>
                      </w:r>
                      <w:r w:rsidRPr="00823C35">
                        <w:rPr>
                          <w:rFonts w:hint="eastAsia"/>
                          <w:szCs w:val="21"/>
                        </w:rPr>
                        <w:t>堀田百合子著　岩波書店</w:t>
                      </w:r>
                      <w:r>
                        <w:rPr>
                          <w:rFonts w:hint="eastAsia"/>
                          <w:szCs w:val="21"/>
                        </w:rPr>
                        <w:t xml:space="preserve">　発売中！</w:t>
                      </w:r>
                    </w:p>
                    <w:p w:rsidR="00FF448F" w:rsidRDefault="00FF448F" w:rsidP="00FF448F">
                      <w:r w:rsidRPr="0043546A">
                        <w:rPr>
                          <w:rFonts w:hint="eastAsia"/>
                          <w:b/>
                        </w:rPr>
                        <w:t>『堀田善衞</w:t>
                      </w:r>
                      <w:r w:rsidRPr="0043546A">
                        <w:rPr>
                          <w:b/>
                        </w:rPr>
                        <w:t>を</w:t>
                      </w:r>
                      <w:r w:rsidRPr="0043546A">
                        <w:rPr>
                          <w:rFonts w:hint="eastAsia"/>
                          <w:b/>
                        </w:rPr>
                        <w:t>読む　世界を知り抜くための羅針盤』</w:t>
                      </w:r>
                      <w:r>
                        <w:rPr>
                          <w:rFonts w:hint="eastAsia"/>
                        </w:rPr>
                        <w:t xml:space="preserve">　集英社新書　発売中！</w:t>
                      </w:r>
                    </w:p>
                    <w:p w:rsidR="00FF448F" w:rsidRPr="00CA2EDF" w:rsidRDefault="00FF448F" w:rsidP="00FF448F">
                      <w:r>
                        <w:rPr>
                          <w:rFonts w:hint="eastAsia"/>
                        </w:rPr>
                        <w:t xml:space="preserve">　池澤夏樹</w:t>
                      </w:r>
                      <w:r>
                        <w:t>ほか</w:t>
                      </w:r>
                      <w:r>
                        <w:rPr>
                          <w:rFonts w:hint="eastAsia"/>
                        </w:rPr>
                        <w:t>インタヴュー</w:t>
                      </w:r>
                      <w:r>
                        <w:rPr>
                          <w:rFonts w:hint="eastAsia"/>
                        </w:rPr>
                        <w:t>5</w:t>
                      </w:r>
                      <w:r>
                        <w:rPr>
                          <w:rFonts w:hint="eastAsia"/>
                        </w:rPr>
                        <w:t>篇を収録</w:t>
                      </w:r>
                    </w:p>
                    <w:p w:rsidR="00FF448F" w:rsidRDefault="00FF448F" w:rsidP="00FF448F">
                      <w:r w:rsidRPr="0043546A">
                        <w:rPr>
                          <w:rFonts w:hint="eastAsia"/>
                          <w:b/>
                        </w:rPr>
                        <w:t>『中野重治・堀田善衞往復書簡</w:t>
                      </w:r>
                      <w:r w:rsidRPr="0043546A">
                        <w:rPr>
                          <w:rFonts w:hint="eastAsia"/>
                          <w:b/>
                        </w:rPr>
                        <w:t>1</w:t>
                      </w:r>
                      <w:r w:rsidRPr="0043546A">
                        <w:rPr>
                          <w:b/>
                        </w:rPr>
                        <w:t>953</w:t>
                      </w:r>
                      <w:r w:rsidRPr="0043546A">
                        <w:rPr>
                          <w:rFonts w:hint="eastAsia"/>
                          <w:b/>
                        </w:rPr>
                        <w:t>－</w:t>
                      </w:r>
                      <w:r w:rsidRPr="0043546A">
                        <w:rPr>
                          <w:rFonts w:hint="eastAsia"/>
                          <w:b/>
                        </w:rPr>
                        <w:t>1</w:t>
                      </w:r>
                      <w:r w:rsidRPr="0043546A">
                        <w:rPr>
                          <w:b/>
                        </w:rPr>
                        <w:t>979</w:t>
                      </w:r>
                      <w:r w:rsidRPr="0043546A">
                        <w:rPr>
                          <w:rFonts w:hint="eastAsia"/>
                          <w:b/>
                        </w:rPr>
                        <w:t>』</w:t>
                      </w:r>
                      <w:r>
                        <w:rPr>
                          <w:rFonts w:hint="eastAsia"/>
                        </w:rPr>
                        <w:t xml:space="preserve">　竹内栄美子・丸山珪一共編</w:t>
                      </w:r>
                    </w:p>
                    <w:p w:rsidR="00FF448F" w:rsidRDefault="00FF448F" w:rsidP="00FF448F">
                      <w:pPr>
                        <w:ind w:firstLineChars="100" w:firstLine="210"/>
                      </w:pPr>
                      <w:r>
                        <w:rPr>
                          <w:rFonts w:hint="eastAsia"/>
                        </w:rPr>
                        <w:t>影書房　書簡</w:t>
                      </w:r>
                      <w:r>
                        <w:t>（</w:t>
                      </w:r>
                      <w:r>
                        <w:rPr>
                          <w:rFonts w:hint="eastAsia"/>
                        </w:rPr>
                        <w:t>詳註つき）</w:t>
                      </w:r>
                      <w:r>
                        <w:t>のほか</w:t>
                      </w:r>
                      <w:r>
                        <w:rPr>
                          <w:rFonts w:hint="eastAsia"/>
                        </w:rPr>
                        <w:t>新旧論文</w:t>
                      </w:r>
                      <w:r>
                        <w:rPr>
                          <w:rFonts w:hint="eastAsia"/>
                        </w:rPr>
                        <w:t>8</w:t>
                      </w:r>
                      <w:r>
                        <w:rPr>
                          <w:rFonts w:hint="eastAsia"/>
                        </w:rPr>
                        <w:t>篇を収録</w:t>
                      </w:r>
                    </w:p>
                    <w:p w:rsidR="00FF448F" w:rsidRDefault="00FF448F" w:rsidP="00FF448F">
                      <w:r w:rsidRPr="0043546A">
                        <w:rPr>
                          <w:rFonts w:hint="eastAsia"/>
                          <w:b/>
                        </w:rPr>
                        <w:t>『堀田善衞　乱世を生きる』</w:t>
                      </w:r>
                      <w:r>
                        <w:rPr>
                          <w:rFonts w:hint="eastAsia"/>
                        </w:rPr>
                        <w:t xml:space="preserve">　水溜真由美著　ナカニシヤ出版</w:t>
                      </w:r>
                    </w:p>
                    <w:p w:rsidR="00FF448F" w:rsidRDefault="00FF448F" w:rsidP="00FF448F">
                      <w:r>
                        <w:rPr>
                          <w:rFonts w:hint="eastAsia"/>
                        </w:rPr>
                        <w:t xml:space="preserve">　主要諸著作</w:t>
                      </w:r>
                      <w:r>
                        <w:t>を</w:t>
                      </w:r>
                      <w:r>
                        <w:rPr>
                          <w:rFonts w:hint="eastAsia"/>
                        </w:rPr>
                        <w:t>中心に、堀田がどのように乱世を生き</w:t>
                      </w:r>
                      <w:r>
                        <w:t>、</w:t>
                      </w:r>
                      <w:r>
                        <w:rPr>
                          <w:rFonts w:hint="eastAsia"/>
                        </w:rPr>
                        <w:t>作品</w:t>
                      </w:r>
                      <w:r>
                        <w:t>化したか</w:t>
                      </w:r>
                      <w:r>
                        <w:rPr>
                          <w:rFonts w:hint="eastAsia"/>
                        </w:rPr>
                        <w:t>を論ず</w:t>
                      </w:r>
                    </w:p>
                    <w:p w:rsidR="00FF448F" w:rsidRDefault="00FF448F" w:rsidP="00FF448F">
                      <w:pPr>
                        <w:ind w:left="210" w:hangingChars="100" w:hanging="210"/>
                      </w:pPr>
                      <w:r>
                        <w:rPr>
                          <w:rFonts w:hint="eastAsia"/>
                        </w:rPr>
                        <w:t>『すばる』</w:t>
                      </w:r>
                      <w:r>
                        <w:rPr>
                          <w:rFonts w:hint="eastAsia"/>
                        </w:rPr>
                        <w:t>9</w:t>
                      </w:r>
                      <w:r>
                        <w:rPr>
                          <w:rFonts w:hint="eastAsia"/>
                        </w:rPr>
                        <w:t>月号</w:t>
                      </w:r>
                      <w:r>
                        <w:t>（</w:t>
                      </w:r>
                      <w:r>
                        <w:rPr>
                          <w:rFonts w:hint="eastAsia"/>
                        </w:rPr>
                        <w:t>集英社）および『アクタス』</w:t>
                      </w:r>
                      <w:r>
                        <w:rPr>
                          <w:rFonts w:hint="eastAsia"/>
                        </w:rPr>
                        <w:t>1</w:t>
                      </w:r>
                      <w:r>
                        <w:t>1</w:t>
                      </w:r>
                      <w:r>
                        <w:rPr>
                          <w:rFonts w:hint="eastAsia"/>
                        </w:rPr>
                        <w:t>月号</w:t>
                      </w:r>
                      <w:r>
                        <w:t>（</w:t>
                      </w:r>
                      <w:r>
                        <w:rPr>
                          <w:rFonts w:hint="eastAsia"/>
                        </w:rPr>
                        <w:t>北國新聞社）がそれぞれ堀田善衞特集</w:t>
                      </w:r>
                      <w:r>
                        <w:t>を</w:t>
                      </w:r>
                      <w:r>
                        <w:rPr>
                          <w:rFonts w:hint="eastAsia"/>
                        </w:rPr>
                        <w:t>組んでいます</w:t>
                      </w:r>
                      <w:r>
                        <w:t>。</w:t>
                      </w:r>
                    </w:p>
                    <w:p w:rsidR="00FF448F" w:rsidRDefault="00FF448F" w:rsidP="00FF448F"/>
                    <w:p w:rsidR="00FF448F" w:rsidRDefault="00FF448F" w:rsidP="00FF448F"/>
                    <w:p w:rsidR="00FF448F" w:rsidRDefault="00FF448F" w:rsidP="00FF448F"/>
                    <w:p w:rsidR="00FF448F" w:rsidRDefault="00FF448F" w:rsidP="00FF448F"/>
                    <w:p w:rsidR="00FF448F" w:rsidRDefault="00FF448F" w:rsidP="00FF448F">
                      <w:r>
                        <w:rPr>
                          <w:rFonts w:hint="eastAsia"/>
                        </w:rPr>
                        <w:t>『</w:t>
                      </w:r>
                    </w:p>
                  </w:txbxContent>
                </v:textbox>
              </v:shape>
            </w:pict>
          </mc:Fallback>
        </mc:AlternateContent>
      </w:r>
      <w:r w:rsidRPr="00FF448F">
        <w:rPr>
          <w:rFonts w:hint="eastAsia"/>
          <w:szCs w:val="21"/>
        </w:rPr>
        <w:t xml:space="preserve">　　</w:t>
      </w: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u w:val="single"/>
        </w:rPr>
      </w:pPr>
    </w:p>
    <w:p w:rsidR="00FF448F" w:rsidRPr="00FF448F" w:rsidRDefault="00FF448F" w:rsidP="00FF448F">
      <w:pPr>
        <w:rPr>
          <w:szCs w:val="21"/>
        </w:rPr>
      </w:pPr>
      <w:r w:rsidRPr="00FF448F">
        <w:rPr>
          <w:rFonts w:hint="eastAsia"/>
          <w:b/>
          <w:szCs w:val="21"/>
        </w:rPr>
        <w:t>ご連絡・お尋ね</w:t>
      </w:r>
      <w:r w:rsidRPr="00FF448F">
        <w:rPr>
          <w:rFonts w:hint="eastAsia"/>
          <w:szCs w:val="21"/>
        </w:rPr>
        <w:t>は、丸山珪一まで</w:t>
      </w:r>
    </w:p>
    <w:p w:rsidR="00FF448F" w:rsidRPr="00FF448F" w:rsidRDefault="00FF448F" w:rsidP="00FF448F">
      <w:pPr>
        <w:rPr>
          <w:szCs w:val="21"/>
        </w:rPr>
      </w:pPr>
      <w:r w:rsidRPr="00FF448F">
        <w:rPr>
          <w:rFonts w:hint="eastAsia"/>
          <w:szCs w:val="21"/>
        </w:rPr>
        <w:t xml:space="preserve">　〒</w:t>
      </w:r>
      <w:r w:rsidRPr="00FF448F">
        <w:rPr>
          <w:rFonts w:hint="eastAsia"/>
          <w:szCs w:val="21"/>
        </w:rPr>
        <w:t>9</w:t>
      </w:r>
      <w:r w:rsidRPr="00FF448F">
        <w:rPr>
          <w:szCs w:val="21"/>
        </w:rPr>
        <w:t xml:space="preserve">30-0135 </w:t>
      </w:r>
      <w:r w:rsidRPr="00FF448F">
        <w:rPr>
          <w:rFonts w:hint="eastAsia"/>
          <w:szCs w:val="21"/>
        </w:rPr>
        <w:t>富山市呉羽町</w:t>
      </w:r>
      <w:r w:rsidRPr="00FF448F">
        <w:rPr>
          <w:rFonts w:hint="eastAsia"/>
          <w:szCs w:val="21"/>
        </w:rPr>
        <w:t>3</w:t>
      </w:r>
      <w:r w:rsidRPr="00FF448F">
        <w:rPr>
          <w:szCs w:val="21"/>
        </w:rPr>
        <w:t>668</w:t>
      </w:r>
      <w:r w:rsidRPr="00FF448F">
        <w:rPr>
          <w:rFonts w:hint="eastAsia"/>
          <w:szCs w:val="21"/>
        </w:rPr>
        <w:t>、</w:t>
      </w:r>
      <w:r w:rsidRPr="00FF448F">
        <w:rPr>
          <w:rFonts w:hint="eastAsia"/>
          <w:szCs w:val="21"/>
        </w:rPr>
        <w:t>T</w:t>
      </w:r>
      <w:r w:rsidRPr="00FF448F">
        <w:rPr>
          <w:szCs w:val="21"/>
        </w:rPr>
        <w:t>el.076-434-3216</w:t>
      </w:r>
      <w:r w:rsidRPr="00FF448F">
        <w:rPr>
          <w:rFonts w:hint="eastAsia"/>
          <w:szCs w:val="21"/>
        </w:rPr>
        <w:t>、</w:t>
      </w:r>
      <w:r w:rsidRPr="00FF448F">
        <w:rPr>
          <w:rFonts w:hint="eastAsia"/>
          <w:szCs w:val="21"/>
        </w:rPr>
        <w:t>e</w:t>
      </w:r>
      <w:r w:rsidRPr="00FF448F">
        <w:rPr>
          <w:rFonts w:hint="eastAsia"/>
          <w:szCs w:val="21"/>
        </w:rPr>
        <w:t>メール</w:t>
      </w:r>
      <w:r w:rsidRPr="00FF448F">
        <w:rPr>
          <w:rFonts w:hint="eastAsia"/>
          <w:szCs w:val="21"/>
        </w:rPr>
        <w:t xml:space="preserve"> </w:t>
      </w:r>
      <w:hyperlink r:id="rId6" w:history="1">
        <w:r w:rsidRPr="00FF448F">
          <w:rPr>
            <w:rStyle w:val="a3"/>
            <w:szCs w:val="21"/>
          </w:rPr>
          <w:t>koerhegy@yahoo.co.jp</w:t>
        </w:r>
      </w:hyperlink>
      <w:bookmarkStart w:id="0" w:name="_GoBack"/>
      <w:bookmarkEnd w:id="0"/>
    </w:p>
    <w:sectPr w:rsidR="00FF448F" w:rsidRPr="00FF448F" w:rsidSect="00004EF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FAE" w:rsidRDefault="00760FAE" w:rsidP="00042495">
      <w:r>
        <w:separator/>
      </w:r>
    </w:p>
  </w:endnote>
  <w:endnote w:type="continuationSeparator" w:id="0">
    <w:p w:rsidR="00760FAE" w:rsidRDefault="00760FAE" w:rsidP="000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FAE" w:rsidRDefault="00760FAE" w:rsidP="00042495">
      <w:r>
        <w:separator/>
      </w:r>
    </w:p>
  </w:footnote>
  <w:footnote w:type="continuationSeparator" w:id="0">
    <w:p w:rsidR="00760FAE" w:rsidRDefault="00760FAE" w:rsidP="0004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C5"/>
    <w:rsid w:val="00042495"/>
    <w:rsid w:val="0008471A"/>
    <w:rsid w:val="00263135"/>
    <w:rsid w:val="002B6D8C"/>
    <w:rsid w:val="00381296"/>
    <w:rsid w:val="003E1482"/>
    <w:rsid w:val="00466A1C"/>
    <w:rsid w:val="00673C2C"/>
    <w:rsid w:val="006B6EFE"/>
    <w:rsid w:val="00760FAE"/>
    <w:rsid w:val="00813636"/>
    <w:rsid w:val="008A0313"/>
    <w:rsid w:val="009A3189"/>
    <w:rsid w:val="00B325CE"/>
    <w:rsid w:val="00B91AF4"/>
    <w:rsid w:val="00D361C5"/>
    <w:rsid w:val="00D46438"/>
    <w:rsid w:val="00F80EF1"/>
    <w:rsid w:val="00FB2A7E"/>
    <w:rsid w:val="00FC2C4E"/>
    <w:rsid w:val="00FF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D5862B-5934-46E8-85BB-CB1CE8B7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438"/>
    <w:rPr>
      <w:color w:val="0563C1" w:themeColor="hyperlink"/>
      <w:u w:val="single"/>
    </w:rPr>
  </w:style>
  <w:style w:type="paragraph" w:styleId="a4">
    <w:name w:val="header"/>
    <w:basedOn w:val="a"/>
    <w:link w:val="a5"/>
    <w:uiPriority w:val="99"/>
    <w:unhideWhenUsed/>
    <w:rsid w:val="00042495"/>
    <w:pPr>
      <w:tabs>
        <w:tab w:val="center" w:pos="4252"/>
        <w:tab w:val="right" w:pos="8504"/>
      </w:tabs>
      <w:snapToGrid w:val="0"/>
    </w:pPr>
  </w:style>
  <w:style w:type="character" w:customStyle="1" w:styleId="a5">
    <w:name w:val="ヘッダー (文字)"/>
    <w:basedOn w:val="a0"/>
    <w:link w:val="a4"/>
    <w:uiPriority w:val="99"/>
    <w:rsid w:val="00042495"/>
  </w:style>
  <w:style w:type="paragraph" w:styleId="a6">
    <w:name w:val="footer"/>
    <w:basedOn w:val="a"/>
    <w:link w:val="a7"/>
    <w:uiPriority w:val="99"/>
    <w:unhideWhenUsed/>
    <w:rsid w:val="00042495"/>
    <w:pPr>
      <w:tabs>
        <w:tab w:val="center" w:pos="4252"/>
        <w:tab w:val="right" w:pos="8504"/>
      </w:tabs>
      <w:snapToGrid w:val="0"/>
    </w:pPr>
  </w:style>
  <w:style w:type="character" w:customStyle="1" w:styleId="a7">
    <w:name w:val="フッター (文字)"/>
    <w:basedOn w:val="a0"/>
    <w:link w:val="a6"/>
    <w:uiPriority w:val="99"/>
    <w:rsid w:val="0004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erhegy@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珪一</dc:creator>
  <cp:keywords/>
  <dc:description/>
  <cp:lastModifiedBy>黒崎 真美</cp:lastModifiedBy>
  <cp:revision>3</cp:revision>
  <dcterms:created xsi:type="dcterms:W3CDTF">2018-11-02T08:35:00Z</dcterms:created>
  <dcterms:modified xsi:type="dcterms:W3CDTF">2018-11-02T08:35:00Z</dcterms:modified>
</cp:coreProperties>
</file>